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1820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भारतीय</w:t>
      </w:r>
      <w:r w:rsidRPr="00D232C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रिज़र्व</w:t>
      </w:r>
      <w:r w:rsidRPr="00D232C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बैंक</w:t>
      </w:r>
    </w:p>
    <w:p w14:paraId="0CBF88DA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संपदा</w:t>
      </w:r>
      <w:r w:rsidRPr="00D232C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विभाग</w:t>
      </w:r>
    </w:p>
    <w:p w14:paraId="2AF1C52D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चंडीगढ़</w:t>
      </w:r>
    </w:p>
    <w:p w14:paraId="182608BF" w14:textId="77777777" w:rsidR="00FC0C12" w:rsidRPr="00D232C1" w:rsidRDefault="00FC0C12" w:rsidP="00D40EA6">
      <w:pPr>
        <w:pStyle w:val="Heading1"/>
        <w:rPr>
          <w:lang w:bidi="hi-IN"/>
        </w:rPr>
      </w:pPr>
      <w:r w:rsidRPr="00D232C1">
        <w:rPr>
          <w:rFonts w:hint="cs"/>
          <w:cs/>
          <w:lang w:bidi="hi-IN"/>
        </w:rPr>
        <w:t>ई-निविदा</w:t>
      </w:r>
      <w:r w:rsidRPr="00D232C1">
        <w:rPr>
          <w:cs/>
          <w:lang w:bidi="hi-IN"/>
        </w:rPr>
        <w:t xml:space="preserve"> </w:t>
      </w:r>
      <w:r w:rsidRPr="00D232C1">
        <w:rPr>
          <w:rFonts w:hint="cs"/>
          <w:cs/>
          <w:lang w:bidi="hi-IN"/>
        </w:rPr>
        <w:t>सूचना</w:t>
      </w:r>
    </w:p>
    <w:p w14:paraId="7CFF2EAE" w14:textId="08D88BAE" w:rsidR="00E65C92" w:rsidRDefault="0084699B" w:rsidP="00FC0C12">
      <w:pPr>
        <w:widowControl/>
        <w:tabs>
          <w:tab w:val="left" w:pos="9072"/>
        </w:tabs>
        <w:spacing w:after="180"/>
        <w:jc w:val="both"/>
        <w:rPr>
          <w:rFonts w:ascii="Arial Unicode MS" w:eastAsia="Arial Unicode MS" w:hAnsi="Arial Unicode MS" w:cs="Arial Unicode MS"/>
          <w:b/>
          <w:bCs/>
          <w:u w:val="single"/>
          <w:lang w:bidi="hi-IN"/>
        </w:rPr>
      </w:pPr>
      <w:bookmarkStart w:id="0" w:name="_Hlk146183612"/>
      <w:r>
        <w:rPr>
          <w:rFonts w:ascii="Arial Unicode MS" w:eastAsia="Arial Unicode MS" w:hAnsi="Arial Unicode MS" w:cs="Arial Unicode MS" w:hint="cs"/>
          <w:b/>
          <w:bCs/>
          <w:u w:val="single"/>
          <w:cs/>
          <w:lang w:bidi="hi-IN"/>
        </w:rPr>
        <w:t xml:space="preserve">सेक्टर </w:t>
      </w:r>
      <w:r w:rsidRPr="009300AF">
        <w:rPr>
          <w:rFonts w:ascii="Arial" w:eastAsia="Arial Unicode MS" w:hAnsi="Arial" w:cs="Arial"/>
          <w:b/>
          <w:bCs/>
          <w:u w:val="single"/>
          <w:lang w:bidi="hi-IN"/>
        </w:rPr>
        <w:t>30A,</w:t>
      </w:r>
      <w:r>
        <w:rPr>
          <w:rFonts w:ascii="Arial Unicode MS" w:eastAsia="Arial Unicode MS" w:hAnsi="Arial Unicode MS" w:cs="Arial Unicode MS" w:hint="cs"/>
          <w:b/>
          <w:bCs/>
          <w:u w:val="single"/>
          <w:cs/>
          <w:lang w:bidi="hi-IN"/>
        </w:rPr>
        <w:t xml:space="preserve"> चंडीगढ़ स्थित बैंक की आवासीय कॉलोनी में स्थित फ्लैटों के सामने तथा पिछले आँगन में फर्श की मरम्मत एवं टाइल लगाने का कार्य</w:t>
      </w:r>
      <w:bookmarkEnd w:id="0"/>
    </w:p>
    <w:p w14:paraId="1DEA38E8" w14:textId="5CE66AE1" w:rsidR="00FC0C12" w:rsidRPr="00D232C1" w:rsidRDefault="001C140B" w:rsidP="00FC0C12">
      <w:pPr>
        <w:widowControl/>
        <w:tabs>
          <w:tab w:val="left" w:pos="9072"/>
        </w:tabs>
        <w:spacing w:after="180"/>
        <w:jc w:val="both"/>
        <w:rPr>
          <w:rFonts w:ascii="Arial Unicode MS" w:eastAsia="Arial Unicode MS" w:hAnsi="Arial Unicode MS" w:cs="Arial Unicode MS"/>
          <w:lang w:bidi="hi-IN"/>
        </w:rPr>
      </w:pPr>
      <w:r w:rsidRPr="00D232C1">
        <w:rPr>
          <w:rFonts w:ascii="Arial Unicode MS" w:eastAsia="Arial Unicode MS" w:hAnsi="Arial Unicode MS" w:cs="Arial Unicode MS"/>
          <w:cs/>
          <w:lang w:bidi="hi-IN"/>
        </w:rPr>
        <w:t>भारतीय रिज़र्व बैंक</w:t>
      </w:r>
      <w:r w:rsidRPr="00D232C1">
        <w:rPr>
          <w:rFonts w:ascii="Arial Unicode MS" w:eastAsia="Arial Unicode MS" w:hAnsi="Arial Unicode MS" w:cs="Arial Unicode MS"/>
        </w:rPr>
        <w:t xml:space="preserve">, </w:t>
      </w:r>
      <w:r w:rsidRPr="00D232C1">
        <w:rPr>
          <w:rFonts w:ascii="Arial Unicode MS" w:eastAsia="Arial Unicode MS" w:hAnsi="Arial Unicode MS" w:cs="Arial Unicode MS"/>
          <w:cs/>
          <w:lang w:bidi="hi-IN"/>
        </w:rPr>
        <w:t xml:space="preserve">चंडीगढ़ </w:t>
      </w:r>
      <w:r w:rsidR="00D6550A" w:rsidRPr="00D6550A">
        <w:rPr>
          <w:rFonts w:ascii="Arial Unicode MS" w:eastAsia="Arial Unicode MS" w:hAnsi="Arial Unicode MS" w:cs="Arial Unicode MS"/>
          <w:cs/>
          <w:lang w:bidi="hi-IN"/>
        </w:rPr>
        <w:t>सेक्टर 30</w:t>
      </w:r>
      <w:r w:rsidR="00D6550A" w:rsidRPr="00D6550A">
        <w:rPr>
          <w:rFonts w:ascii="Arial Unicode MS" w:eastAsia="Arial Unicode MS" w:hAnsi="Arial Unicode MS" w:cs="Arial Unicode MS"/>
        </w:rPr>
        <w:t xml:space="preserve">A, </w:t>
      </w:r>
      <w:r w:rsidR="00D6550A" w:rsidRPr="00D6550A">
        <w:rPr>
          <w:rFonts w:ascii="Arial Unicode MS" w:eastAsia="Arial Unicode MS" w:hAnsi="Arial Unicode MS" w:cs="Arial Unicode MS"/>
          <w:cs/>
          <w:lang w:bidi="hi-IN"/>
        </w:rPr>
        <w:t>चंडीगढ़ स्थित बैंक की आवासीय कॉलोनी में स्थित फ्लैटों के सामने तथा पिछले आँगन में फर्श की मरम्मत एवं टाइल लगाने का कार्य</w:t>
      </w:r>
      <w:r w:rsidR="00554E97" w:rsidRPr="00554E97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के </w:t>
      </w:r>
      <w:r w:rsidR="009D12B1" w:rsidRPr="00D232C1">
        <w:rPr>
          <w:rFonts w:ascii="Arial Unicode MS" w:eastAsia="Arial Unicode MS" w:hAnsi="Arial Unicode MS" w:cs="Arial Unicode MS"/>
          <w:cs/>
          <w:lang w:bidi="hi-IN"/>
        </w:rPr>
        <w:t xml:space="preserve">लिए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पात्र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इच्छुक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फर्मों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ई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>-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निविदाएं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आमंत्रित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कार्य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अनुमानित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लागत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33A4F">
        <w:rPr>
          <w:rFonts w:ascii="Arial" w:eastAsia="Arial Unicode MS" w:hAnsi="Arial" w:cs="Arial"/>
          <w:lang w:bidi="hi-IN"/>
        </w:rPr>
        <w:t>₹</w:t>
      </w:r>
      <w:r w:rsidR="00E530B3">
        <w:rPr>
          <w:rFonts w:ascii="Arial" w:eastAsia="Times New Roman" w:hAnsi="Arial" w:cs="Arial"/>
          <w:lang w:bidi="hi-IN"/>
        </w:rPr>
        <w:t>25,95,000</w:t>
      </w:r>
      <w:r w:rsidR="00FC0C12" w:rsidRPr="00133A4F">
        <w:rPr>
          <w:rFonts w:ascii="Arial" w:eastAsia="Times New Roman" w:hAnsi="Arial" w:cs="Arial"/>
          <w:lang w:bidi="hi-IN"/>
        </w:rPr>
        <w:t>/-</w:t>
      </w:r>
      <w:r w:rsidR="00FC0C12" w:rsidRPr="00133A4F">
        <w:rPr>
          <w:rFonts w:ascii="Arial" w:eastAsia="Times New Roman" w:hAnsi="Arial" w:cs="Arial Unicode MS" w:hint="c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मात्र</w:t>
      </w:r>
      <w:r w:rsidR="00FC0C12" w:rsidRPr="00D232C1">
        <w:rPr>
          <w:rFonts w:ascii="Mangal" w:eastAsia="Arial Unicode MS" w:hAnsi="Mangal" w:cs="Arial Unicode MS" w:hint="c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>(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जी॰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एस॰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टी॰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सहित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="009D12B1">
        <w:rPr>
          <w:rFonts w:ascii="Arial Unicode MS" w:eastAsia="Arial Unicode MS" w:hAnsi="Arial Unicode MS" w:cs="Arial Unicode MS"/>
          <w:lang w:bidi="hi-IN"/>
        </w:rPr>
        <w:t xml:space="preserve"> </w:t>
      </w:r>
      <w:r w:rsidR="002905AE">
        <w:rPr>
          <w:rFonts w:ascii="Arial Unicode MS" w:eastAsia="Arial Unicode MS" w:hAnsi="Arial Unicode MS" w:cs="Arial Unicode MS"/>
          <w:lang w:bidi="hi-IN"/>
        </w:rPr>
        <w:t xml:space="preserve"> </w:t>
      </w:r>
    </w:p>
    <w:p w14:paraId="3D95E1BE" w14:textId="07DBA526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8205D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यह एक 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सीमित </w:t>
      </w:r>
      <w:r w:rsidRPr="00D8205D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 है।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केवल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फर्म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संपदा विभाग</w:t>
      </w:r>
      <w:r w:rsidR="00554E97">
        <w:rPr>
          <w:rFonts w:ascii="Arial Unicode MS" w:eastAsia="Arial Unicode MS" w:hAnsi="Arial Unicode MS" w:cs="Arial Unicode MS" w:hint="cs"/>
          <w:lang w:val="en-IN" w:eastAsia="en-IN" w:bidi="hi-IN"/>
        </w:rPr>
        <w:t>,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 भारतीय रिज़र्व बैंक</w:t>
      </w:r>
      <w:r w:rsidR="00554E97">
        <w:rPr>
          <w:rFonts w:ascii="Arial Unicode MS" w:eastAsia="Arial Unicode MS" w:hAnsi="Arial Unicode MS" w:cs="Arial Unicode MS" w:hint="cs"/>
          <w:lang w:val="en-IN" w:eastAsia="en-IN" w:bidi="hi-IN"/>
        </w:rPr>
        <w:t>,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 चंडीगढ़ </w:t>
      </w:r>
      <w:r w:rsidR="00554E97" w:rsidRPr="00460753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="00554E97" w:rsidRPr="00460753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0B4952" w:rsidRPr="000B4952">
        <w:rPr>
          <w:rFonts w:ascii="Arial" w:eastAsia="Arial Unicode MS" w:hAnsi="Arial" w:cs="Arial"/>
          <w:szCs w:val="24"/>
          <w:lang w:eastAsia="en-IN"/>
        </w:rPr>
        <w:t xml:space="preserve">Civil &amp; Electrical (Trade no. </w:t>
      </w:r>
      <w:r w:rsidR="001C140B">
        <w:rPr>
          <w:rFonts w:ascii="Arial" w:eastAsia="Arial Unicode MS" w:hAnsi="Arial" w:cs="Arial"/>
          <w:szCs w:val="24"/>
          <w:lang w:eastAsia="en-IN"/>
        </w:rPr>
        <w:t>1</w:t>
      </w:r>
      <w:r w:rsidR="000B4952" w:rsidRPr="000B4952">
        <w:rPr>
          <w:rFonts w:ascii="Arial" w:eastAsia="Arial Unicode MS" w:hAnsi="Arial" w:cs="Arial"/>
          <w:szCs w:val="24"/>
          <w:lang w:eastAsia="en-IN"/>
        </w:rPr>
        <w:t>), Civil Repair Works (Trade no. 2)</w:t>
      </w:r>
      <w:r w:rsidR="000B4952" w:rsidRPr="00F91B53">
        <w:rPr>
          <w:rFonts w:eastAsia="Arial Unicode MS" w:cs="Arial"/>
          <w:szCs w:val="24"/>
          <w:lang w:eastAsia="en-IN"/>
        </w:rPr>
        <w:t xml:space="preserve"> </w:t>
      </w:r>
      <w:r w:rsidR="000B4952" w:rsidRPr="00F91B53">
        <w:rPr>
          <w:rFonts w:ascii="Arial Unicode MS" w:eastAsia="Arial Unicode MS" w:hAnsi="Arial Unicode MS" w:cs="Arial Unicode MS" w:hint="cs"/>
          <w:szCs w:val="24"/>
          <w:cs/>
          <w:lang w:eastAsia="en-IN"/>
        </w:rPr>
        <w:t>तथा</w:t>
      </w:r>
      <w:r w:rsidR="000B4952">
        <w:rPr>
          <w:rFonts w:ascii="Mangal" w:eastAsia="Arial Unicode MS" w:hAnsi="Mangal" w:hint="cs"/>
          <w:szCs w:val="24"/>
          <w:cs/>
          <w:lang w:eastAsia="en-IN"/>
        </w:rPr>
        <w:t xml:space="preserve"> </w:t>
      </w:r>
      <w:r w:rsidR="000B4952" w:rsidRPr="000B4952">
        <w:rPr>
          <w:rFonts w:ascii="Arial" w:eastAsia="Arial Unicode MS" w:hAnsi="Arial" w:cs="Arial"/>
          <w:szCs w:val="24"/>
          <w:lang w:eastAsia="en-IN"/>
        </w:rPr>
        <w:t>Civil Interior and Renovation works (Trade no. 3)</w:t>
      </w:r>
      <w:r w:rsidR="00524428" w:rsidRPr="000B4952">
        <w:rPr>
          <w:rFonts w:ascii="Arial" w:eastAsia="Arial Unicode MS" w:hAnsi="Arial" w:cs="Arial"/>
          <w:lang w:val="en-IN" w:eastAsia="en-IN" w:bidi="hi-IN"/>
        </w:rPr>
        <w:t xml:space="preserve"> </w:t>
      </w:r>
      <w:r w:rsidR="00524428">
        <w:rPr>
          <w:rFonts w:ascii="Arial Unicode MS" w:eastAsia="Arial Unicode MS" w:hAnsi="Arial Unicode MS" w:cs="Arial Unicode MS" w:hint="cs"/>
          <w:cs/>
          <w:lang w:eastAsia="en-IN" w:bidi="hi-IN"/>
        </w:rPr>
        <w:t xml:space="preserve">में </w:t>
      </w:r>
      <w:r w:rsidR="00160872">
        <w:rPr>
          <w:rFonts w:ascii="Arial" w:eastAsia="Arial Unicode MS" w:hAnsi="Arial" w:cs="Arial"/>
          <w:lang w:val="en-IN" w:eastAsia="en-IN" w:bidi="hi-IN"/>
        </w:rPr>
        <w:t>₹</w:t>
      </w:r>
      <w:r w:rsidR="00187860">
        <w:rPr>
          <w:rFonts w:ascii="Arial" w:eastAsia="Arial Unicode MS" w:hAnsi="Arial" w:cs="Arial"/>
          <w:lang w:val="en-IN" w:eastAsia="en-IN" w:bidi="hi-IN"/>
        </w:rPr>
        <w:t>10</w:t>
      </w:r>
      <w:r w:rsidR="00524428">
        <w:rPr>
          <w:rFonts w:ascii="Arial" w:eastAsia="Arial Unicode MS" w:hAnsi="Arial" w:cs="Arial"/>
          <w:lang w:val="en-IN" w:eastAsia="en-IN" w:bidi="hi-IN"/>
        </w:rPr>
        <w:t xml:space="preserve">.00 </w:t>
      </w:r>
      <w:r w:rsidR="00524428" w:rsidRPr="00524428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लाख </w:t>
      </w:r>
      <w:r w:rsidR="00160872">
        <w:rPr>
          <w:rFonts w:ascii="Arial Unicode MS" w:eastAsia="Arial Unicode MS" w:hAnsi="Arial Unicode MS" w:cs="Arial Unicode MS" w:hint="cs"/>
          <w:cs/>
          <w:lang w:eastAsia="en-IN" w:bidi="hi-IN"/>
        </w:rPr>
        <w:t xml:space="preserve">से अधिक के </w:t>
      </w:r>
      <w:r w:rsidR="00524428" w:rsidRPr="00524428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कार्यों के लिए सूचीबद्ध</w:t>
      </w:r>
      <w:r w:rsidR="00524428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हैं</w:t>
      </w:r>
      <w:r w:rsidR="00160872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 </w:t>
      </w:r>
      <w:r w:rsidR="00160872" w:rsidRPr="00524428">
        <w:rPr>
          <w:rFonts w:ascii="Arial" w:eastAsia="Arial Unicode MS" w:hAnsi="Arial" w:cs="Arial"/>
          <w:lang w:val="en-IN" w:eastAsia="en-IN" w:bidi="hi-IN"/>
        </w:rPr>
        <w:t>(Category IV</w:t>
      </w:r>
      <w:r w:rsidR="00160872">
        <w:rPr>
          <w:rFonts w:ascii="Arial" w:eastAsia="Arial Unicode MS" w:hAnsi="Arial" w:cs="Arial"/>
          <w:lang w:val="en-IN" w:eastAsia="en-IN" w:bidi="hi-IN"/>
        </w:rPr>
        <w:t xml:space="preserve"> and</w:t>
      </w:r>
      <w:r w:rsidR="00160872" w:rsidRPr="00524428">
        <w:rPr>
          <w:rFonts w:ascii="Arial" w:eastAsia="Arial Unicode MS" w:hAnsi="Arial" w:cs="Arial"/>
          <w:lang w:val="en-IN" w:eastAsia="en-IN" w:bidi="hi-IN"/>
        </w:rPr>
        <w:t xml:space="preserve"> V)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,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ई-निविदा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प्रक्रिया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सकेंगी।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दस्तावेज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वेबसाइट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hyperlink r:id="rId8" w:history="1">
        <w:r w:rsidRPr="00D232C1">
          <w:rPr>
            <w:rFonts w:ascii="Arial" w:eastAsia="Arial Unicode MS" w:hAnsi="Arial" w:cs="Arial"/>
            <w:color w:val="0000FF"/>
            <w:u w:val="single"/>
            <w:lang w:val="en-IN" w:eastAsia="en-IN" w:bidi="hi-IN"/>
          </w:rPr>
          <w:t>www.rbi.org.in</w:t>
        </w:r>
      </w:hyperlink>
      <w:r w:rsidRPr="00D232C1">
        <w:rPr>
          <w:rFonts w:ascii="Arial" w:eastAsia="Arial Unicode MS" w:hAnsi="Arial" w:cs="Arial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डाउनलोड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उपलब्ध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है।</w:t>
      </w:r>
    </w:p>
    <w:p w14:paraId="3A01F81C" w14:textId="77777777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भागों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ऑनलाइन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प्रस्तुत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जाएगी।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" w:eastAsia="Arial Unicode MS" w:hAnsi="Arial" w:cs="Arial"/>
          <w:cs/>
          <w:lang w:val="en-IN" w:eastAsia="en-IN" w:bidi="hi-IN"/>
        </w:rPr>
        <w:t xml:space="preserve">- </w:t>
      </w:r>
      <w:r w:rsidRPr="00D232C1">
        <w:rPr>
          <w:rFonts w:ascii="Arial" w:eastAsia="Arial Unicode MS" w:hAnsi="Arial" w:cs="Arial"/>
          <w:lang w:val="en-IN" w:eastAsia="en-IN" w:bidi="hi-IN"/>
        </w:rPr>
        <w:t>I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प्रस्तावित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कार्य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बैंक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मानक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तकनीकी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और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वाणिज्यिक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शर्तें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होंगी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,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जिन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Start w:id="1" w:name="_Hlk40960373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निविदाकर्ता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End w:id="1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सहमत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होना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होगा।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ई-निविदा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- </w:t>
      </w:r>
      <w:r w:rsidRPr="00D232C1">
        <w:rPr>
          <w:rFonts w:ascii="Arial" w:eastAsia="Arial Unicode MS" w:hAnsi="Arial" w:cs="Arial"/>
          <w:lang w:val="en-IN" w:eastAsia="en-IN" w:bidi="hi-IN"/>
        </w:rPr>
        <w:t>II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बैंक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मात्राओं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अनुसूची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निर्धारित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गयी है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और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निविदाकर्ता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द्वारा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मूल्य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बोली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ऑनलाइन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प्रस्तुत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जाएगी।</w:t>
      </w:r>
    </w:p>
    <w:p w14:paraId="78982BF3" w14:textId="00F6D952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पात्रता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मानदंड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पूरा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करने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वाली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फर्मों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और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कार्य के आवंटन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विचार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जाने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इच्छुक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निविदाकर्ता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7E0038">
        <w:rPr>
          <w:rFonts w:ascii="Arial" w:eastAsia="Arial Unicode MS" w:hAnsi="Arial" w:cs="Arial"/>
          <w:b/>
          <w:bCs/>
          <w:lang w:bidi="hi-IN"/>
        </w:rPr>
        <w:t>1</w:t>
      </w:r>
      <w:r w:rsidR="003441F6">
        <w:rPr>
          <w:rFonts w:ascii="Arial" w:eastAsia="Arial Unicode MS" w:hAnsi="Arial" w:cs="Arial"/>
          <w:b/>
          <w:bCs/>
          <w:lang w:bidi="hi-IN"/>
        </w:rPr>
        <w:t>7</w:t>
      </w:r>
      <w:r w:rsidR="00087369" w:rsidRPr="00FA3D87">
        <w:rPr>
          <w:rFonts w:ascii="Arial" w:eastAsia="Arial Unicode MS" w:hAnsi="Arial" w:cs="Arial"/>
          <w:lang w:bidi="hi-IN"/>
        </w:rPr>
        <w:t xml:space="preserve"> </w:t>
      </w:r>
      <w:r w:rsidR="00087369" w:rsidRPr="0010511C">
        <w:rPr>
          <w:rFonts w:ascii="Arial Unicode MS" w:eastAsia="Arial Unicode MS" w:hAnsi="Arial Unicode MS" w:cs="Arial Unicode MS"/>
          <w:b/>
          <w:bCs/>
          <w:cs/>
          <w:lang w:bidi="hi-IN"/>
        </w:rPr>
        <w:t>नवंबर</w:t>
      </w:r>
      <w:r w:rsidR="00087369" w:rsidRPr="00FA3D87">
        <w:rPr>
          <w:rFonts w:ascii="Arial" w:eastAsia="Arial Unicode MS" w:hAnsi="Arial" w:cs="Mangal"/>
          <w:b/>
          <w:bCs/>
          <w:cs/>
          <w:lang w:bidi="hi-IN"/>
        </w:rPr>
        <w:t xml:space="preserve"> </w:t>
      </w:r>
      <w:r w:rsidR="002926C5" w:rsidRPr="00FA3D87">
        <w:rPr>
          <w:rFonts w:ascii="Arial" w:eastAsia="Arial Unicode MS" w:hAnsi="Arial" w:cs="Arial"/>
          <w:b/>
          <w:bCs/>
          <w:lang w:bidi="hi-IN"/>
        </w:rPr>
        <w:t xml:space="preserve">2023 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को </w:t>
      </w:r>
      <w:r w:rsidR="002926C5" w:rsidRPr="006F4EFF">
        <w:rPr>
          <w:rFonts w:ascii="Arial Unicode MS" w:eastAsia="Arial Unicode MS" w:hAnsi="Arial Unicode MS" w:cs="Arial Unicode MS"/>
          <w:b/>
          <w:bCs/>
          <w:cs/>
          <w:lang w:bidi="hi-IN"/>
        </w:rPr>
        <w:t>पूर्वाह्न</w:t>
      </w:r>
      <w:r w:rsidR="002926C5" w:rsidRPr="006F4EFF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="002926C5" w:rsidRPr="006F4EFF">
        <w:rPr>
          <w:rFonts w:ascii="Arial" w:eastAsia="Arial Unicode MS" w:hAnsi="Arial" w:cs="Arial"/>
          <w:b/>
          <w:bCs/>
          <w:lang w:bidi="hi-IN"/>
        </w:rPr>
        <w:t>11</w:t>
      </w:r>
      <w:r w:rsidR="002926C5" w:rsidRPr="006F4EFF">
        <w:rPr>
          <w:rFonts w:ascii="Arial" w:eastAsia="Arial Unicode MS" w:hAnsi="Arial" w:cs="Arial"/>
          <w:b/>
          <w:bCs/>
          <w:cs/>
          <w:lang w:bidi="hi-IN"/>
        </w:rPr>
        <w:t>:00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 बजे</w:t>
      </w:r>
      <w:r w:rsidR="002926C5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Pr="002926C5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तक</w:t>
      </w:r>
      <w:r w:rsidRPr="00161A34">
        <w:rPr>
          <w:rFonts w:ascii="Arial Unicode MS" w:eastAsia="Arial Unicode MS" w:hAnsi="Arial Unicode MS" w:cs="Arial Unicode MS"/>
          <w:b/>
          <w:bCs/>
          <w:color w:val="FF0000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या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उससे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पहले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सभी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आवश्यक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दस्तावेजों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hyperlink r:id="rId9" w:history="1">
        <w:r w:rsidR="0084699B" w:rsidRPr="0084699B">
          <w:rPr>
            <w:rFonts w:ascii="Arial" w:eastAsia="Arial Unicode MS" w:hAnsi="Arial" w:cs="Arial"/>
            <w:color w:val="0000FF"/>
            <w:u w:val="single"/>
            <w:lang w:val="en-IN" w:eastAsia="en-IN" w:bidi="hi-IN"/>
          </w:rPr>
          <w:t>https://www.mstcecommerce.com/eproc/index.jsp</w:t>
        </w:r>
      </w:hyperlink>
      <w:r w:rsidR="0084699B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अपलोड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करना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होगा।</w:t>
      </w:r>
    </w:p>
    <w:p w14:paraId="00DB0B0F" w14:textId="0CB90F2B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8205D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>-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I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7E0038">
        <w:rPr>
          <w:rFonts w:ascii="Arial" w:eastAsia="Arial Unicode MS" w:hAnsi="Arial" w:cs="Arial"/>
          <w:b/>
          <w:bCs/>
          <w:lang w:bidi="hi-IN"/>
        </w:rPr>
        <w:t>1</w:t>
      </w:r>
      <w:r w:rsidR="003441F6">
        <w:rPr>
          <w:rFonts w:ascii="Arial" w:eastAsia="Arial Unicode MS" w:hAnsi="Arial" w:cs="Arial"/>
          <w:b/>
          <w:bCs/>
          <w:lang w:bidi="hi-IN"/>
        </w:rPr>
        <w:t>7</w:t>
      </w:r>
      <w:r w:rsidR="00087369" w:rsidRPr="00FA3D87">
        <w:rPr>
          <w:rFonts w:ascii="Arial" w:eastAsia="Arial Unicode MS" w:hAnsi="Arial" w:cs="Arial"/>
          <w:lang w:bidi="hi-IN"/>
        </w:rPr>
        <w:t xml:space="preserve"> </w:t>
      </w:r>
      <w:r w:rsidR="00087369" w:rsidRPr="0010511C">
        <w:rPr>
          <w:rFonts w:ascii="Arial Unicode MS" w:eastAsia="Arial Unicode MS" w:hAnsi="Arial Unicode MS" w:cs="Arial Unicode MS"/>
          <w:b/>
          <w:bCs/>
          <w:cs/>
          <w:lang w:bidi="hi-IN"/>
        </w:rPr>
        <w:t>नवंबर</w:t>
      </w:r>
      <w:r w:rsidR="00087369" w:rsidRPr="00FA3D87">
        <w:rPr>
          <w:rFonts w:ascii="Arial" w:eastAsia="Arial Unicode MS" w:hAnsi="Arial" w:cs="Mangal"/>
          <w:b/>
          <w:bCs/>
          <w:cs/>
          <w:lang w:bidi="hi-IN"/>
        </w:rPr>
        <w:t xml:space="preserve"> </w:t>
      </w:r>
      <w:r w:rsidR="002926C5" w:rsidRPr="00FA3D87">
        <w:rPr>
          <w:rFonts w:ascii="Arial" w:eastAsia="Arial Unicode MS" w:hAnsi="Arial" w:cs="Arial"/>
          <w:b/>
          <w:bCs/>
          <w:lang w:bidi="hi-IN"/>
        </w:rPr>
        <w:t xml:space="preserve">2023 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को </w:t>
      </w:r>
      <w:r w:rsidR="002926C5" w:rsidRPr="006F4EFF">
        <w:rPr>
          <w:rFonts w:ascii="Arial Unicode MS" w:eastAsia="Arial Unicode MS" w:hAnsi="Arial Unicode MS" w:cs="Arial Unicode MS"/>
          <w:b/>
          <w:bCs/>
          <w:cs/>
          <w:lang w:bidi="hi-IN"/>
        </w:rPr>
        <w:t>पूर्वाह्न</w:t>
      </w:r>
      <w:r w:rsidR="002926C5" w:rsidRPr="006F4EFF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="002926C5" w:rsidRPr="006F4EFF">
        <w:rPr>
          <w:rFonts w:ascii="Arial" w:eastAsia="Arial Unicode MS" w:hAnsi="Arial" w:cs="Arial"/>
          <w:b/>
          <w:bCs/>
          <w:lang w:bidi="hi-IN"/>
        </w:rPr>
        <w:t>11</w:t>
      </w:r>
      <w:r w:rsidR="002926C5" w:rsidRPr="006F4EFF">
        <w:rPr>
          <w:rFonts w:ascii="Arial" w:eastAsia="Arial Unicode MS" w:hAnsi="Arial" w:cs="Arial"/>
          <w:b/>
          <w:bCs/>
          <w:cs/>
          <w:lang w:bidi="hi-IN"/>
        </w:rPr>
        <w:t>:</w:t>
      </w:r>
      <w:r w:rsidR="00FE118F">
        <w:rPr>
          <w:rFonts w:ascii="Arial" w:eastAsia="Arial Unicode MS" w:hAnsi="Arial" w:cs="Arial"/>
          <w:b/>
          <w:bCs/>
          <w:lang w:bidi="hi-IN"/>
        </w:rPr>
        <w:t>3</w:t>
      </w:r>
      <w:r w:rsidR="002926C5" w:rsidRPr="006F4EFF">
        <w:rPr>
          <w:rFonts w:ascii="Arial" w:eastAsia="Arial Unicode MS" w:hAnsi="Arial" w:cs="Arial"/>
          <w:b/>
          <w:bCs/>
          <w:cs/>
          <w:lang w:bidi="hi-IN"/>
        </w:rPr>
        <w:t>0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 बजे</w:t>
      </w:r>
      <w:r w:rsidR="002926C5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Pr="00D232C1">
        <w:rPr>
          <w:rFonts w:ascii="Arial" w:eastAsia="Arial Unicode MS" w:hAnsi="Arial" w:cs="Arial"/>
          <w:lang w:val="en-IN" w:eastAsia="en-IN" w:bidi="hi-IN"/>
        </w:rPr>
        <w:t>MSTC Portal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खोला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जायेगा।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Start w:id="2" w:name="_Hlk81402461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समय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>-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सारणी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End w:id="2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निम्न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अनुसार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है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: </w:t>
      </w:r>
    </w:p>
    <w:tbl>
      <w:tblPr>
        <w:tblW w:w="9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335"/>
        <w:gridCol w:w="5310"/>
      </w:tblGrid>
      <w:tr w:rsidR="00FC0C12" w:rsidRPr="00D232C1" w14:paraId="75C3DFF2" w14:textId="77777777" w:rsidTr="00D8205D">
        <w:trPr>
          <w:trHeight w:val="304"/>
          <w:jc w:val="center"/>
        </w:trPr>
        <w:tc>
          <w:tcPr>
            <w:tcW w:w="450" w:type="dxa"/>
          </w:tcPr>
          <w:p w14:paraId="6E43E2A3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</w:t>
            </w:r>
          </w:p>
        </w:tc>
        <w:tc>
          <w:tcPr>
            <w:tcW w:w="3335" w:type="dxa"/>
          </w:tcPr>
          <w:p w14:paraId="3D5A7D27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ई-निविदा सं॰</w:t>
            </w:r>
          </w:p>
        </w:tc>
        <w:tc>
          <w:tcPr>
            <w:tcW w:w="5310" w:type="dxa"/>
          </w:tcPr>
          <w:p w14:paraId="538022CC" w14:textId="1D8B331F" w:rsidR="00FC0C12" w:rsidRPr="005A057E" w:rsidRDefault="005A057E" w:rsidP="00A340F0">
            <w:pPr>
              <w:tabs>
                <w:tab w:val="left" w:pos="1001"/>
                <w:tab w:val="left" w:pos="1894"/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 Unicode MS" w:hAnsi="Arial" w:cs="Arial"/>
              </w:rPr>
            </w:pPr>
            <w:r w:rsidRPr="005A057E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RBI/Chandigarh Regional Office/Estate/</w:t>
            </w:r>
            <w:r w:rsidR="00C11EC8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3</w:t>
            </w:r>
            <w:r w:rsidRPr="005A057E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/23-24/ET/</w:t>
            </w:r>
            <w:r w:rsidR="00C11EC8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99</w:t>
            </w:r>
          </w:p>
        </w:tc>
      </w:tr>
      <w:tr w:rsidR="00FC0C12" w:rsidRPr="00D232C1" w14:paraId="7B521598" w14:textId="77777777" w:rsidTr="00D8205D">
        <w:trPr>
          <w:trHeight w:val="1038"/>
          <w:jc w:val="center"/>
        </w:trPr>
        <w:tc>
          <w:tcPr>
            <w:tcW w:w="450" w:type="dxa"/>
          </w:tcPr>
          <w:p w14:paraId="7673401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ख</w:t>
            </w:r>
          </w:p>
        </w:tc>
        <w:tc>
          <w:tcPr>
            <w:tcW w:w="3335" w:type="dxa"/>
          </w:tcPr>
          <w:p w14:paraId="3E6DE7CD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प्रणाली</w:t>
            </w:r>
          </w:p>
        </w:tc>
        <w:tc>
          <w:tcPr>
            <w:tcW w:w="5310" w:type="dxa"/>
          </w:tcPr>
          <w:p w14:paraId="196287A8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प्रापण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प्रणाली</w:t>
            </w:r>
          </w:p>
          <w:p w14:paraId="73FAE5E2" w14:textId="36E0F195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s/>
                <w:lang w:val="en-IN" w:bidi="hi-IN"/>
              </w:rPr>
            </w:pPr>
            <w:r w:rsidRPr="00D232C1">
              <w:rPr>
                <w:rFonts w:ascii="Arial Unicode MS" w:eastAsia="Arial Unicode MS" w:hAnsi="Arial Unicode MS" w:cs="Arial Unicode MS"/>
                <w:lang w:bidi="hi-IN"/>
              </w:rPr>
              <w:t>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ऑनलाइन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hyperlink r:id="rId10" w:history="1">
              <w:r w:rsidR="0084699B" w:rsidRPr="0084699B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Pr="00D232C1">
              <w:rPr>
                <w:rFonts w:ascii="Arial" w:eastAsia="Arial Unicode MS" w:hAnsi="Arial" w:cs="Arial Unicode MS"/>
                <w:color w:val="0000FF"/>
                <w:u w:val="single"/>
                <w:lang w:bidi="hi-IN"/>
              </w:rPr>
              <w:t xml:space="preserve"> </w:t>
            </w:r>
            <w:r w:rsidRPr="00D232C1">
              <w:rPr>
                <w:rFonts w:ascii="Arial Unicode MS" w:eastAsia="Calibri" w:hAnsi="Arial Unicode MS" w:cs="Arial Unicode MS" w:hint="cs"/>
                <w:cs/>
                <w:lang w:bidi="hi-IN"/>
              </w:rPr>
              <w:t>पर</w:t>
            </w:r>
            <w:r w:rsidRPr="00D232C1">
              <w:rPr>
                <w:rFonts w:ascii="Arial Unicode MS" w:eastAsia="Calibri" w:hAnsi="Arial Unicode MS" w:cs="Arial Unicode MS" w:hint="c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भाग- </w:t>
            </w:r>
            <w:r w:rsidRPr="00D232C1">
              <w:rPr>
                <w:rFonts w:ascii="Arial Unicode MS" w:eastAsia="Arial Unicode MS" w:hAnsi="Arial Unicode MS" w:cs="Arial Unicode MS" w:hint="cs"/>
                <w:lang w:bidi="hi-IN"/>
              </w:rPr>
              <w:t>I</w:t>
            </w:r>
            <w:r w:rsidRPr="00D232C1">
              <w:rPr>
                <w:rFonts w:ascii="Arial" w:eastAsia="Arial Unicode MS" w:hAnsi="Arial" w:cs="Arial Unicode MS"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 बोली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तथा भाग-</w:t>
            </w:r>
            <w:r w:rsidRPr="00D232C1">
              <w:rPr>
                <w:rFonts w:ascii="Arial Unicode MS" w:eastAsia="Arial Unicode MS" w:hAnsi="Arial Unicode MS" w:cs="Arial Unicode MS"/>
                <w:lang w:bidi="hi-IN"/>
              </w:rPr>
              <w:t>II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मूल्य बोली</w:t>
            </w:r>
            <w:r w:rsidRPr="00D232C1">
              <w:rPr>
                <w:rFonts w:ascii="Mangal" w:eastAsia="Arial Unicode MS" w:hAnsi="Mangal" w:cs="Mangal" w:hint="cs"/>
                <w:lang w:bidi="hi-IN"/>
              </w:rPr>
              <w:t>)</w:t>
            </w:r>
          </w:p>
        </w:tc>
      </w:tr>
      <w:tr w:rsidR="00FC0C12" w:rsidRPr="00D232C1" w14:paraId="51949477" w14:textId="77777777" w:rsidTr="00FB1E64">
        <w:trPr>
          <w:trHeight w:val="494"/>
          <w:jc w:val="center"/>
        </w:trPr>
        <w:tc>
          <w:tcPr>
            <w:tcW w:w="450" w:type="dxa"/>
          </w:tcPr>
          <w:p w14:paraId="17136A39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ग</w:t>
            </w:r>
          </w:p>
        </w:tc>
        <w:tc>
          <w:tcPr>
            <w:tcW w:w="3335" w:type="dxa"/>
          </w:tcPr>
          <w:p w14:paraId="5EDEC5E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अनुमानित लागत</w:t>
            </w:r>
          </w:p>
        </w:tc>
        <w:tc>
          <w:tcPr>
            <w:tcW w:w="5310" w:type="dxa"/>
          </w:tcPr>
          <w:p w14:paraId="235A12EB" w14:textId="4771A3A7" w:rsidR="00FC0C12" w:rsidRPr="00133A4F" w:rsidRDefault="00187860" w:rsidP="00A340F0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Times New Roman" w:hAnsi="Arial" w:cs="Arial"/>
                <w:lang w:val="en-IN" w:bidi="hi-IN"/>
              </w:rPr>
            </w:pPr>
            <w:r>
              <w:rPr>
                <w:rFonts w:ascii="Arial" w:eastAsia="Arial Unicode MS" w:hAnsi="Arial" w:cs="Arial"/>
                <w:b/>
                <w:bCs/>
                <w:lang w:bidi="hi-IN"/>
              </w:rPr>
              <w:t>₹25,95,000</w:t>
            </w:r>
            <w:r w:rsidR="00133A4F" w:rsidRPr="00133A4F">
              <w:rPr>
                <w:rFonts w:ascii="Arial" w:eastAsia="Times New Roman" w:hAnsi="Arial" w:cs="Arial"/>
                <w:b/>
                <w:bCs/>
                <w:lang w:bidi="hi-IN"/>
              </w:rPr>
              <w:t>/-</w:t>
            </w:r>
            <w:r w:rsidR="00133A4F" w:rsidRPr="00133A4F">
              <w:rPr>
                <w:rFonts w:ascii="Arial" w:eastAsia="Times New Roman" w:hAnsi="Arial" w:cs="Arial Unicode MS" w:hint="cs"/>
                <w:b/>
                <w:bCs/>
                <w:cs/>
                <w:lang w:bidi="hi-IN"/>
              </w:rPr>
              <w:t xml:space="preserve"> </w:t>
            </w:r>
            <w:r w:rsidR="00FC0C12" w:rsidRPr="00133A4F">
              <w:rPr>
                <w:rFonts w:ascii="Arial" w:eastAsia="Times New Roman" w:hAnsi="Arial" w:cs="Arial"/>
                <w:b/>
                <w:bCs/>
                <w:cs/>
                <w:lang w:bidi="hi-IN"/>
              </w:rPr>
              <w:t>(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रुपए</w:t>
            </w:r>
            <w:r w:rsidR="00FC0C12" w:rsidRPr="00133A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पच्चीस </w:t>
            </w:r>
            <w:r w:rsidR="00133A4F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लाख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पचानवे </w:t>
            </w:r>
            <w:r w:rsidR="00133A4F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हज़ार 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मात्र</w:t>
            </w:r>
            <w:r w:rsidR="00FC0C12" w:rsidRPr="00133A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)</w:t>
            </w:r>
            <w:r w:rsidR="00FC0C12" w:rsidRPr="00133A4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>(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जी॰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एस॰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टी॰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सहित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>)</w:t>
            </w:r>
          </w:p>
        </w:tc>
      </w:tr>
      <w:tr w:rsidR="00FC0C12" w:rsidRPr="00D232C1" w14:paraId="424E0893" w14:textId="77777777" w:rsidTr="008A70AB">
        <w:trPr>
          <w:trHeight w:val="710"/>
          <w:jc w:val="center"/>
        </w:trPr>
        <w:tc>
          <w:tcPr>
            <w:tcW w:w="450" w:type="dxa"/>
          </w:tcPr>
          <w:p w14:paraId="4C1083EE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lang w:bidi="pa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घ</w:t>
            </w:r>
          </w:p>
        </w:tc>
        <w:tc>
          <w:tcPr>
            <w:tcW w:w="3335" w:type="dxa"/>
          </w:tcPr>
          <w:p w14:paraId="30A20E1D" w14:textId="01D6AB8F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दस्तावेज़</w:t>
            </w:r>
            <w:r w:rsid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बैंक की वेबसाइट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से  डाउनलोड करने की प्रारम्भिक तिथि </w:t>
            </w:r>
          </w:p>
        </w:tc>
        <w:tc>
          <w:tcPr>
            <w:tcW w:w="5310" w:type="dxa"/>
          </w:tcPr>
          <w:p w14:paraId="54044168" w14:textId="3C3372E4" w:rsidR="00FC0C12" w:rsidRPr="006F4EFF" w:rsidRDefault="0010511C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rtl/>
                <w:cs/>
              </w:rPr>
            </w:pPr>
            <w:r>
              <w:rPr>
                <w:rFonts w:ascii="Arial" w:eastAsia="Arial Unicode MS" w:hAnsi="Arial" w:cs="Arial"/>
                <w:lang w:bidi="hi-IN"/>
              </w:rPr>
              <w:t>1</w:t>
            </w:r>
            <w:r w:rsidR="00163F9B">
              <w:rPr>
                <w:rFonts w:ascii="Arial" w:eastAsia="Arial Unicode MS" w:hAnsi="Arial" w:cs="Arial"/>
                <w:lang w:bidi="hi-IN"/>
              </w:rPr>
              <w:t>3</w:t>
            </w:r>
            <w:r w:rsidR="006F4EFF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अक्टूबर </w:t>
            </w:r>
            <w:r w:rsidR="006F4EFF" w:rsidRPr="00FA3D87">
              <w:rPr>
                <w:rFonts w:ascii="Arial" w:eastAsia="Arial Unicode MS" w:hAnsi="Arial" w:cs="Arial"/>
                <w:cs/>
                <w:lang w:bidi="hi-IN"/>
              </w:rPr>
              <w:t>2023</w:t>
            </w:r>
            <w:r w:rsidR="006F4EFF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को </w:t>
            </w:r>
            <w:r w:rsidR="00872488" w:rsidRPr="00872488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अपराह्न </w:t>
            </w:r>
            <w:r w:rsidR="00872488">
              <w:rPr>
                <w:rFonts w:ascii="Arial" w:eastAsia="Arial Unicode MS" w:hAnsi="Arial" w:cs="Arial"/>
                <w:lang w:bidi="hi-IN"/>
              </w:rPr>
              <w:t>05</w:t>
            </w:r>
            <w:r w:rsidR="006F4EFF" w:rsidRPr="006F4EFF">
              <w:rPr>
                <w:rFonts w:ascii="Arial" w:eastAsia="Arial Unicode MS" w:hAnsi="Arial" w:cs="Arial"/>
                <w:cs/>
                <w:lang w:bidi="hi-IN"/>
              </w:rPr>
              <w:t>:00</w:t>
            </w:r>
            <w:r w:rsidR="006F4EFF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बजे से</w:t>
            </w:r>
          </w:p>
        </w:tc>
      </w:tr>
      <w:tr w:rsidR="00FC0C12" w:rsidRPr="00D232C1" w14:paraId="7C756356" w14:textId="77777777" w:rsidTr="00D8205D">
        <w:trPr>
          <w:trHeight w:val="304"/>
          <w:jc w:val="center"/>
        </w:trPr>
        <w:tc>
          <w:tcPr>
            <w:tcW w:w="450" w:type="dxa"/>
          </w:tcPr>
          <w:p w14:paraId="46ABC86B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val="en-IN" w:eastAsia="en-IN" w:bidi="hi-IN"/>
              </w:rPr>
              <w:t>ड़</w:t>
            </w:r>
          </w:p>
        </w:tc>
        <w:tc>
          <w:tcPr>
            <w:tcW w:w="3335" w:type="dxa"/>
          </w:tcPr>
          <w:p w14:paraId="4734829E" w14:textId="61ED39F6" w:rsidR="00FC0C12" w:rsidRPr="00D232C1" w:rsidRDefault="00FC0C12" w:rsidP="00A340F0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 Unicode MS" w:hAnsi="Arial" w:cs="Arial Unicode MS"/>
                <w:lang w:val="en-IN" w:bidi="hi-IN"/>
              </w:rPr>
            </w:pPr>
            <w:r w:rsidRPr="00D232C1">
              <w:rPr>
                <w:rFonts w:ascii="Arial" w:eastAsia="Arial Unicode MS" w:hAnsi="Arial" w:cs="Arial Unicode MS" w:hint="cs"/>
                <w:cs/>
                <w:lang w:bidi="hi-IN"/>
              </w:rPr>
              <w:t xml:space="preserve">बयान राशि (केवल </w:t>
            </w:r>
            <w:r w:rsidRPr="00D232C1">
              <w:rPr>
                <w:rFonts w:ascii="Arial" w:eastAsia="Arial Unicode MS" w:hAnsi="Arial" w:cs="Arial Unicode MS"/>
                <w:lang w:bidi="hi-IN"/>
              </w:rPr>
              <w:t>NEFT</w:t>
            </w:r>
            <w:r w:rsidRPr="00D232C1">
              <w:rPr>
                <w:rFonts w:ascii="Arial" w:eastAsia="Arial Unicode MS" w:hAnsi="Arial" w:cs="Arial Unicode MS" w:hint="cs"/>
                <w:lang w:bidi="hi-IN"/>
              </w:rPr>
              <w:t xml:space="preserve"> </w:t>
            </w:r>
            <w:r w:rsidRPr="00D232C1">
              <w:rPr>
                <w:rFonts w:ascii="Arial" w:eastAsia="Arial Unicode MS" w:hAnsi="Arial" w:cs="Arial Unicode MS" w:hint="cs"/>
                <w:cs/>
                <w:lang w:bidi="hi-IN"/>
              </w:rPr>
              <w:t>के माध्यम से)</w:t>
            </w:r>
          </w:p>
          <w:p w14:paraId="4483C7C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310" w:type="dxa"/>
          </w:tcPr>
          <w:p w14:paraId="0E932796" w14:textId="67992CAC" w:rsidR="00FC0C12" w:rsidRPr="00133A4F" w:rsidRDefault="00133A4F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</w:pPr>
            <w:r w:rsidRPr="00133A4F">
              <w:rPr>
                <w:rFonts w:ascii="Arial" w:eastAsia="Calibri" w:hAnsi="Arial" w:cs="Arial"/>
                <w:b/>
                <w:bCs/>
              </w:rPr>
              <w:t>₹</w:t>
            </w:r>
            <w:r w:rsidR="00187860">
              <w:rPr>
                <w:rFonts w:ascii="Arial" w:eastAsia="Calibri" w:hAnsi="Arial" w:cs="Arial"/>
                <w:b/>
                <w:bCs/>
              </w:rPr>
              <w:t>5</w:t>
            </w:r>
            <w:r w:rsidR="00524428">
              <w:rPr>
                <w:rFonts w:ascii="Arial" w:eastAsia="Calibri" w:hAnsi="Arial" w:cs="Arial"/>
                <w:b/>
                <w:bCs/>
              </w:rPr>
              <w:t>1</w:t>
            </w:r>
            <w:r w:rsidRPr="00133A4F">
              <w:rPr>
                <w:rFonts w:ascii="Arial" w:eastAsia="Calibri" w:hAnsi="Arial" w:cs="Arial"/>
                <w:b/>
                <w:bCs/>
              </w:rPr>
              <w:t>,</w:t>
            </w:r>
            <w:r w:rsidR="00187860">
              <w:rPr>
                <w:rFonts w:ascii="Arial" w:eastAsia="Calibri" w:hAnsi="Arial" w:cs="Arial"/>
                <w:b/>
                <w:bCs/>
              </w:rPr>
              <w:t>9</w:t>
            </w:r>
            <w:r w:rsidRPr="00133A4F">
              <w:rPr>
                <w:rFonts w:ascii="Arial" w:eastAsia="Calibri" w:hAnsi="Arial" w:cs="Arial"/>
                <w:b/>
                <w:bCs/>
              </w:rPr>
              <w:t>00</w:t>
            </w:r>
            <w:r w:rsidR="00FC0C12" w:rsidRPr="00133A4F">
              <w:rPr>
                <w:rFonts w:ascii="Arial" w:eastAsia="Arial Unicode MS" w:hAnsi="Arial" w:cs="Arial Unicode MS"/>
                <w:b/>
                <w:bCs/>
                <w:lang w:bidi="hi-IN"/>
              </w:rPr>
              <w:t xml:space="preserve">/- </w:t>
            </w:r>
            <w:r w:rsidR="00FC0C12" w:rsidRPr="00133A4F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रुपए</w:t>
            </w:r>
            <w:r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 </w:t>
            </w:r>
            <w:r w:rsidR="00187860" w:rsidRPr="00187860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इक्यावन</w:t>
            </w:r>
            <w:r w:rsidR="00187860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हज़ार </w:t>
            </w:r>
            <w:r w:rsidR="00187860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नौ </w:t>
            </w:r>
            <w:r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सौ 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मात्र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(</w:t>
            </w:r>
          </w:p>
          <w:p w14:paraId="3E624B4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लाभार्थी का नाम</w:t>
            </w:r>
            <w:r w:rsidRPr="00D232C1">
              <w:rPr>
                <w:rFonts w:ascii="Arial Unicode MS" w:eastAsia="Arial Unicode MS" w:hAnsi="Arial Unicode MS" w:cs="Arial Unicode MS"/>
                <w:b/>
                <w:bCs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भारतीय रिज़र्व बैंक</w:t>
            </w:r>
          </w:p>
          <w:p w14:paraId="5BEDEB6E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" w:eastAsia="Arial Unicode MS" w:hAnsi="Arial" w:cs="Arial Unicode MS"/>
                <w:b/>
                <w:bCs/>
              </w:rPr>
              <w:t>IFSC Code:</w:t>
            </w:r>
            <w:r w:rsidRPr="00D232C1">
              <w:rPr>
                <w:rFonts w:ascii="Arial" w:eastAsia="Arial Unicode MS" w:hAnsi="Arial" w:cs="Arial Unicode MS"/>
              </w:rPr>
              <w:t xml:space="preserve"> </w:t>
            </w:r>
            <w:r w:rsidRPr="00D232C1">
              <w:rPr>
                <w:rFonts w:ascii="Arial" w:eastAsia="Arial Unicode MS" w:hAnsi="Arial" w:cs="Arial"/>
              </w:rPr>
              <w:t>RBIS</w:t>
            </w:r>
            <w:r w:rsidRPr="00D232C1">
              <w:rPr>
                <w:rFonts w:ascii="Arial" w:eastAsia="Arial Unicode MS" w:hAnsi="Arial" w:cs="Arial"/>
                <w:rtl/>
                <w:cs/>
              </w:rPr>
              <w:t>0</w:t>
            </w:r>
            <w:r w:rsidRPr="00D232C1">
              <w:rPr>
                <w:rFonts w:ascii="Arial" w:eastAsia="Arial Unicode MS" w:hAnsi="Arial" w:cs="Arial"/>
              </w:rPr>
              <w:t>CGPA01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पंचवा तथा दसवां अंक शून्य है</w:t>
            </w:r>
            <w:r w:rsidRPr="00D232C1">
              <w:rPr>
                <w:rFonts w:ascii="Arial Unicode MS" w:eastAsia="Arial Unicode MS" w:hAnsi="Arial Unicode MS" w:cs="Arial Unicode MS"/>
              </w:rPr>
              <w:t>)</w:t>
            </w:r>
          </w:p>
          <w:p w14:paraId="516DCD9A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Cs/>
                <w:cs/>
                <w:lang w:bidi="hi-IN"/>
              </w:rPr>
              <w:lastRenderedPageBreak/>
              <w:t>खाता सं॰</w:t>
            </w:r>
            <w:r w:rsidRPr="00D232C1">
              <w:rPr>
                <w:rFonts w:ascii="Arial Unicode MS" w:eastAsia="Arial Unicode MS" w:hAnsi="Arial Unicode MS" w:cs="Arial Unicode MS"/>
                <w:bCs/>
              </w:rPr>
              <w:t>:</w:t>
            </w:r>
            <w:r w:rsidRPr="00D232C1">
              <w:rPr>
                <w:rFonts w:ascii="Arial" w:eastAsia="Arial Unicode MS" w:hAnsi="Arial" w:cs="Arial Unicode MS"/>
              </w:rPr>
              <w:t xml:space="preserve"> 186003001</w:t>
            </w:r>
          </w:p>
        </w:tc>
      </w:tr>
      <w:tr w:rsidR="00D8205D" w:rsidRPr="00D232C1" w14:paraId="768A5C04" w14:textId="77777777" w:rsidTr="00D8205D">
        <w:trPr>
          <w:trHeight w:val="304"/>
          <w:jc w:val="center"/>
        </w:trPr>
        <w:tc>
          <w:tcPr>
            <w:tcW w:w="450" w:type="dxa"/>
          </w:tcPr>
          <w:p w14:paraId="6D1F683A" w14:textId="46A4CD53" w:rsidR="00D8205D" w:rsidRPr="00D232C1" w:rsidRDefault="00D8205D" w:rsidP="00D8205D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cs/>
                <w:lang w:val="en-IN" w:eastAsia="en-IN"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lastRenderedPageBreak/>
              <w:t>च</w:t>
            </w:r>
          </w:p>
        </w:tc>
        <w:tc>
          <w:tcPr>
            <w:tcW w:w="3335" w:type="dxa"/>
          </w:tcPr>
          <w:p w14:paraId="68EE785F" w14:textId="3A6508BC" w:rsidR="00D8205D" w:rsidRPr="00D232C1" w:rsidRDefault="008A70AB" w:rsidP="00D8205D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 Unicode MS" w:hAnsi="Arial" w:cs="Arial Unicode MS"/>
                <w:cs/>
                <w:lang w:bidi="hi-IN"/>
              </w:rPr>
            </w:pPr>
            <w:r>
              <w:rPr>
                <w:rFonts w:ascii="Arial" w:eastAsia="Arial Unicode MS" w:hAnsi="Arial" w:cs="Arial Unicode MS" w:hint="cs"/>
                <w:cs/>
                <w:lang w:bidi="hi-IN"/>
              </w:rPr>
              <w:t xml:space="preserve">बयाना राशि जमा करने की अंतिम तिथि </w:t>
            </w:r>
          </w:p>
        </w:tc>
        <w:tc>
          <w:tcPr>
            <w:tcW w:w="5310" w:type="dxa"/>
          </w:tcPr>
          <w:p w14:paraId="1F8CC5BB" w14:textId="17F26C89" w:rsidR="00D8205D" w:rsidRPr="008A70AB" w:rsidRDefault="00037F6B" w:rsidP="00D8205D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Rupee Foradian" w:eastAsia="Calibri" w:hAnsi="Rupee Foradian" w:cs="Arial Unicode MS"/>
                <w:b/>
                <w:bCs/>
                <w:cs/>
                <w:lang w:val="en-IN"/>
              </w:rPr>
            </w:pPr>
            <w:r>
              <w:rPr>
                <w:rFonts w:ascii="Arial" w:eastAsia="Arial Unicode MS" w:hAnsi="Arial" w:cs="Arial"/>
                <w:lang w:bidi="hi-IN"/>
              </w:rPr>
              <w:t>1</w:t>
            </w:r>
            <w:r w:rsidR="003441F6">
              <w:rPr>
                <w:rFonts w:ascii="Arial" w:eastAsia="Arial Unicode MS" w:hAnsi="Arial" w:cs="Arial"/>
                <w:lang w:bidi="hi-IN"/>
              </w:rPr>
              <w:t>6</w:t>
            </w:r>
            <w:r w:rsidR="0010511C" w:rsidRPr="00FA3D87">
              <w:rPr>
                <w:rFonts w:ascii="Arial" w:eastAsia="Arial Unicode MS" w:hAnsi="Arial" w:cs="Arial"/>
                <w:lang w:bidi="hi-IN"/>
              </w:rPr>
              <w:t xml:space="preserve"> </w:t>
            </w:r>
            <w:r w:rsidR="0010511C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नवंबर </w:t>
            </w:r>
            <w:r w:rsidR="00FA3D87" w:rsidRPr="00FA3D87">
              <w:rPr>
                <w:rFonts w:ascii="Arial" w:eastAsia="Arial Unicode MS" w:hAnsi="Arial" w:cs="Arial"/>
                <w:cs/>
                <w:lang w:bidi="hi-IN"/>
              </w:rPr>
              <w:t>2023</w:t>
            </w:r>
            <w:r w:rsidR="00FA3D87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="00FA3D87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</w:t>
            </w:r>
          </w:p>
        </w:tc>
      </w:tr>
      <w:tr w:rsidR="00D8205D" w:rsidRPr="00D232C1" w14:paraId="30C5B364" w14:textId="77777777" w:rsidTr="00D8205D">
        <w:trPr>
          <w:trHeight w:val="925"/>
          <w:jc w:val="center"/>
        </w:trPr>
        <w:tc>
          <w:tcPr>
            <w:tcW w:w="450" w:type="dxa"/>
          </w:tcPr>
          <w:p w14:paraId="3E70C4A4" w14:textId="3B65C132" w:rsidR="00D8205D" w:rsidRPr="00D232C1" w:rsidRDefault="00D8205D" w:rsidP="00D8205D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छ</w:t>
            </w:r>
          </w:p>
        </w:tc>
        <w:tc>
          <w:tcPr>
            <w:tcW w:w="3335" w:type="dxa"/>
          </w:tcPr>
          <w:p w14:paraId="07349EB9" w14:textId="23DBD42D" w:rsidR="00D8205D" w:rsidRPr="00D232C1" w:rsidRDefault="00600986" w:rsidP="00D8205D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hyperlink r:id="rId11" w:history="1">
              <w:r w:rsidR="0084699B" w:rsidRPr="0084699B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="00D8205D" w:rsidRPr="00D232C1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पर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>-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</w:t>
            </w:r>
            <w:r w:rsidR="00D8205D" w:rsidRPr="00D232C1">
              <w:rPr>
                <w:rFonts w:ascii="Arial Unicode MS" w:eastAsia="Arial Unicode MS" w:hAnsi="Arial Unicode MS" w:cs="Arial Unicode MS"/>
                <w:lang w:bidi="hi-IN"/>
              </w:rPr>
              <w:t xml:space="preserve"> (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ऑनलाइट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और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मूल्य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</w:t>
            </w:r>
            <w:r w:rsidR="00D8205D" w:rsidRPr="00D232C1">
              <w:rPr>
                <w:rFonts w:ascii="Arial Unicode MS" w:eastAsia="Arial Unicode MS" w:hAnsi="Arial Unicode MS" w:cs="Arial Unicode MS"/>
                <w:lang w:bidi="hi-IN"/>
              </w:rPr>
              <w:t>)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प्रारंभ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होने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की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तारीख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</w:p>
        </w:tc>
        <w:tc>
          <w:tcPr>
            <w:tcW w:w="5310" w:type="dxa"/>
          </w:tcPr>
          <w:p w14:paraId="5D4164D2" w14:textId="37D6E175" w:rsidR="00D8205D" w:rsidRPr="00D232C1" w:rsidRDefault="0010511C" w:rsidP="00D8205D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</w:rPr>
            </w:pPr>
            <w:r>
              <w:rPr>
                <w:rFonts w:ascii="Arial" w:eastAsia="Arial Unicode MS" w:hAnsi="Arial" w:cs="Arial"/>
                <w:lang w:bidi="hi-IN"/>
              </w:rPr>
              <w:t>1</w:t>
            </w:r>
            <w:r w:rsidR="00163F9B">
              <w:rPr>
                <w:rFonts w:ascii="Arial" w:eastAsia="Arial Unicode MS" w:hAnsi="Arial" w:cs="Arial"/>
                <w:lang w:bidi="hi-IN"/>
              </w:rPr>
              <w:t>3</w:t>
            </w:r>
            <w:r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अक्टूबर </w:t>
            </w:r>
            <w:r w:rsidR="00FA3D87" w:rsidRPr="00FA3D87">
              <w:rPr>
                <w:rFonts w:ascii="Arial" w:eastAsia="Arial Unicode MS" w:hAnsi="Arial" w:cs="Arial"/>
                <w:cs/>
                <w:lang w:bidi="hi-IN"/>
              </w:rPr>
              <w:t>2023</w:t>
            </w:r>
            <w:r w:rsidR="00FA3D87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को </w:t>
            </w:r>
            <w:r w:rsidR="0098437A" w:rsidRPr="0098437A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अपराह्न </w:t>
            </w:r>
            <w:r w:rsidR="0098437A">
              <w:rPr>
                <w:rFonts w:ascii="Arial" w:eastAsia="Arial Unicode MS" w:hAnsi="Arial" w:cs="Arial"/>
                <w:lang w:bidi="hi-IN"/>
              </w:rPr>
              <w:t>05</w:t>
            </w:r>
            <w:r w:rsidR="00FA3D87" w:rsidRPr="006F4EFF">
              <w:rPr>
                <w:rFonts w:ascii="Arial" w:eastAsia="Arial Unicode MS" w:hAnsi="Arial" w:cs="Arial"/>
                <w:cs/>
                <w:lang w:bidi="hi-IN"/>
              </w:rPr>
              <w:t>:00</w:t>
            </w:r>
            <w:r w:rsidR="00FA3D87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बजे से</w:t>
            </w:r>
            <w:r w:rsidR="00FA3D87" w:rsidRPr="00D232C1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</w:p>
        </w:tc>
      </w:tr>
      <w:tr w:rsidR="0034115E" w:rsidRPr="00D232C1" w14:paraId="7C349691" w14:textId="77777777" w:rsidTr="001F793D">
        <w:trPr>
          <w:trHeight w:val="557"/>
          <w:jc w:val="center"/>
        </w:trPr>
        <w:tc>
          <w:tcPr>
            <w:tcW w:w="450" w:type="dxa"/>
          </w:tcPr>
          <w:p w14:paraId="28EBFF58" w14:textId="12CF5791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</w:t>
            </w:r>
          </w:p>
        </w:tc>
        <w:tc>
          <w:tcPr>
            <w:tcW w:w="3335" w:type="dxa"/>
          </w:tcPr>
          <w:p w14:paraId="00AFA5D8" w14:textId="748034E0" w:rsidR="0034115E" w:rsidRPr="0034115E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lang w:val="en-IN" w:bidi="hi-IN"/>
              </w:rPr>
            </w:pPr>
            <w:r w:rsidRPr="0034115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 पूर्व बैठक की तिथि एवं समय</w:t>
            </w:r>
          </w:p>
        </w:tc>
        <w:tc>
          <w:tcPr>
            <w:tcW w:w="5310" w:type="dxa"/>
          </w:tcPr>
          <w:p w14:paraId="6592FC70" w14:textId="66D5B2F9" w:rsidR="0034115E" w:rsidRDefault="00037F6B" w:rsidP="0034115E">
            <w:pPr>
              <w:widowControl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</w:pPr>
            <w:r>
              <w:rPr>
                <w:rFonts w:ascii="Arial" w:eastAsia="Arial Unicode MS" w:hAnsi="Arial" w:cs="Arial"/>
                <w:b/>
                <w:bCs/>
                <w:lang w:bidi="hi-IN"/>
              </w:rPr>
              <w:t>0</w:t>
            </w:r>
            <w:r w:rsidR="00163F9B">
              <w:rPr>
                <w:rFonts w:ascii="Arial" w:eastAsia="Arial Unicode MS" w:hAnsi="Arial" w:cs="Arial"/>
                <w:b/>
                <w:bCs/>
                <w:lang w:bidi="hi-IN"/>
              </w:rPr>
              <w:t>3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 </w:t>
            </w:r>
            <w:r w:rsidRPr="0010511C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नवंबर</w:t>
            </w:r>
            <w:r w:rsidRPr="00FA3D87">
              <w:rPr>
                <w:rFonts w:ascii="Arial" w:eastAsia="Arial Unicode MS" w:hAnsi="Arial" w:cs="Mangal"/>
                <w:b/>
                <w:bCs/>
                <w:cs/>
                <w:lang w:bidi="hi-IN"/>
              </w:rPr>
              <w:t xml:space="preserve"> 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2023 </w:t>
            </w:r>
            <w:r w:rsidR="001F793D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को </w:t>
            </w:r>
            <w:r w:rsidR="001F793D" w:rsidRPr="006F4EF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पूर्वाह्न</w:t>
            </w:r>
            <w:r w:rsidR="001F793D" w:rsidRPr="006F4EFF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1F793D" w:rsidRPr="006F4EFF">
              <w:rPr>
                <w:rFonts w:ascii="Arial" w:eastAsia="Arial Unicode MS" w:hAnsi="Arial" w:cs="Arial"/>
                <w:b/>
                <w:bCs/>
                <w:lang w:bidi="hi-IN"/>
              </w:rPr>
              <w:t>11</w:t>
            </w:r>
            <w:r w:rsidR="001F793D" w:rsidRPr="006F4EFF">
              <w:rPr>
                <w:rFonts w:ascii="Arial" w:eastAsia="Arial Unicode MS" w:hAnsi="Arial" w:cs="Arial"/>
                <w:b/>
                <w:bCs/>
                <w:cs/>
                <w:lang w:bidi="hi-IN"/>
              </w:rPr>
              <w:t>:00</w:t>
            </w:r>
            <w:r w:rsidR="001F793D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 बजे</w:t>
            </w:r>
          </w:p>
          <w:p w14:paraId="6D79FEE5" w14:textId="49DB1802" w:rsidR="001F793D" w:rsidRPr="001F793D" w:rsidRDefault="001F793D" w:rsidP="0034115E">
            <w:pPr>
              <w:widowControl/>
              <w:spacing w:after="180"/>
              <w:ind w:left="144" w:right="144"/>
              <w:jc w:val="both"/>
              <w:rPr>
                <w:rFonts w:ascii="Arial" w:eastAsia="Arial Unicode MS" w:hAnsi="Arial"/>
                <w:cs/>
                <w:lang w:bidi="hi-IN"/>
              </w:rPr>
            </w:pP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स्थान: संपदा विभाग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="004E637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तृतीय 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तल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मुख्य कार्यालय भवन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भारतीय रिज़र्व बैंक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सेंट्रल विस्टा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सेक्टर-17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चंडीगढ़</w:t>
            </w:r>
            <w:r>
              <w:rPr>
                <w:rFonts w:ascii="Arial" w:eastAsia="Arial Unicode MS" w:hAnsi="Arial" w:hint="cs"/>
                <w:cs/>
                <w:lang w:bidi="hi-IN"/>
              </w:rPr>
              <w:t xml:space="preserve"> </w:t>
            </w:r>
          </w:p>
        </w:tc>
      </w:tr>
      <w:tr w:rsidR="0034115E" w:rsidRPr="00D232C1" w14:paraId="795D1EF3" w14:textId="77777777" w:rsidTr="00D8205D">
        <w:trPr>
          <w:trHeight w:val="892"/>
          <w:jc w:val="center"/>
        </w:trPr>
        <w:tc>
          <w:tcPr>
            <w:tcW w:w="450" w:type="dxa"/>
          </w:tcPr>
          <w:p w14:paraId="2B7FDAC5" w14:textId="375F1CB5" w:rsidR="0034115E" w:rsidRPr="00D232C1" w:rsidRDefault="0034115E" w:rsidP="0034115E">
            <w:pPr>
              <w:widowControl/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झ</w:t>
            </w:r>
          </w:p>
        </w:tc>
        <w:tc>
          <w:tcPr>
            <w:tcW w:w="3335" w:type="dxa"/>
          </w:tcPr>
          <w:p w14:paraId="62F8906E" w14:textId="77777777" w:rsidR="0034115E" w:rsidRPr="00D232C1" w:rsidRDefault="0034115E" w:rsidP="0034115E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 बोली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एवं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मूल्य बोली</w:t>
            </w:r>
            <w:r w:rsidRPr="00D232C1">
              <w:rPr>
                <w:rFonts w:ascii="Arial Unicode MS" w:eastAsia="Arial Unicode MS" w:hAnsi="Arial Unicode MS" w:cs="Arial Unicode MS"/>
              </w:rPr>
              <w:t>)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बंद होने की तारीख</w:t>
            </w:r>
          </w:p>
        </w:tc>
        <w:tc>
          <w:tcPr>
            <w:tcW w:w="5310" w:type="dxa"/>
          </w:tcPr>
          <w:p w14:paraId="74C9B622" w14:textId="41ED5740" w:rsidR="0034115E" w:rsidRPr="00D232C1" w:rsidRDefault="00037F6B" w:rsidP="0034115E">
            <w:pPr>
              <w:widowControl/>
              <w:tabs>
                <w:tab w:val="left" w:pos="940"/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  <w:lang w:bidi="en-US"/>
              </w:rPr>
            </w:pPr>
            <w:r>
              <w:rPr>
                <w:rFonts w:ascii="Arial" w:eastAsia="Arial Unicode MS" w:hAnsi="Arial" w:cs="Arial"/>
                <w:b/>
                <w:bCs/>
                <w:lang w:bidi="hi-IN"/>
              </w:rPr>
              <w:t>1</w:t>
            </w:r>
            <w:r w:rsidR="003441F6">
              <w:rPr>
                <w:rFonts w:ascii="Arial" w:eastAsia="Arial Unicode MS" w:hAnsi="Arial" w:cs="Arial"/>
                <w:b/>
                <w:bCs/>
                <w:lang w:bidi="hi-IN"/>
              </w:rPr>
              <w:t>7</w:t>
            </w:r>
            <w:r w:rsidR="0010511C" w:rsidRPr="00FA3D87">
              <w:rPr>
                <w:rFonts w:ascii="Arial" w:eastAsia="Arial Unicode MS" w:hAnsi="Arial" w:cs="Arial"/>
                <w:lang w:bidi="hi-IN"/>
              </w:rPr>
              <w:t xml:space="preserve"> </w:t>
            </w:r>
            <w:r w:rsidR="0010511C" w:rsidRPr="0010511C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नवंबर</w:t>
            </w:r>
            <w:r w:rsidR="00FA3D87" w:rsidRPr="00FA3D87">
              <w:rPr>
                <w:rFonts w:ascii="Arial" w:eastAsia="Arial Unicode MS" w:hAnsi="Arial" w:cs="Mangal"/>
                <w:b/>
                <w:bCs/>
                <w:cs/>
                <w:lang w:bidi="hi-IN"/>
              </w:rPr>
              <w:t xml:space="preserve"> 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2023 </w:t>
            </w:r>
            <w:r w:rsidR="0034115E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को </w:t>
            </w:r>
            <w:r w:rsidR="0034115E" w:rsidRPr="006F4EF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पूर्वाह्न</w:t>
            </w:r>
            <w:r w:rsidR="0034115E" w:rsidRPr="006F4EFF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34115E" w:rsidRPr="006F4EFF">
              <w:rPr>
                <w:rFonts w:ascii="Arial" w:eastAsia="Arial Unicode MS" w:hAnsi="Arial" w:cs="Arial"/>
                <w:b/>
                <w:bCs/>
                <w:lang w:bidi="hi-IN"/>
              </w:rPr>
              <w:t>11</w:t>
            </w:r>
            <w:r w:rsidR="0034115E" w:rsidRPr="006F4EFF">
              <w:rPr>
                <w:rFonts w:ascii="Arial" w:eastAsia="Arial Unicode MS" w:hAnsi="Arial" w:cs="Arial"/>
                <w:b/>
                <w:bCs/>
                <w:cs/>
                <w:lang w:bidi="hi-IN"/>
              </w:rPr>
              <w:t>:00</w:t>
            </w:r>
            <w:r w:rsidR="0034115E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 बजे</w:t>
            </w:r>
            <w:r w:rsidR="00D416D2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D416D2" w:rsidRPr="00D416D2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तक</w:t>
            </w:r>
          </w:p>
        </w:tc>
      </w:tr>
      <w:tr w:rsidR="0034115E" w:rsidRPr="00D232C1" w14:paraId="561F22D4" w14:textId="77777777" w:rsidTr="00D8205D">
        <w:trPr>
          <w:trHeight w:val="912"/>
          <w:jc w:val="center"/>
        </w:trPr>
        <w:tc>
          <w:tcPr>
            <w:tcW w:w="450" w:type="dxa"/>
          </w:tcPr>
          <w:p w14:paraId="04794000" w14:textId="56DD2D16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8205D">
              <w:rPr>
                <w:rFonts w:ascii="Arial Unicode MS" w:eastAsia="Arial Unicode MS" w:hAnsi="Arial Unicode MS" w:cs="Arial Unicode MS"/>
                <w:cs/>
                <w:lang w:bidi="hi-IN"/>
              </w:rPr>
              <w:t>ञ</w:t>
            </w:r>
          </w:p>
        </w:tc>
        <w:tc>
          <w:tcPr>
            <w:tcW w:w="3335" w:type="dxa"/>
          </w:tcPr>
          <w:p w14:paraId="17C46C60" w14:textId="5EEC6733" w:rsidR="0034115E" w:rsidRPr="00D232C1" w:rsidRDefault="0034115E" w:rsidP="000D02FF">
            <w:pPr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/>
              </w:rPr>
              <w:t xml:space="preserve">i.  </w:t>
            </w:r>
            <w:r w:rsidRPr="00D232C1">
              <w:rPr>
                <w:rFonts w:ascii="Arial Unicode MS" w:eastAsia="Arial Unicode MS" w:hAnsi="Arial Unicode MS" w:cs="Arial Unicode MS" w:hint="cs"/>
                <w:cs/>
              </w:rPr>
              <w:t>ई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का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भाग</w:t>
            </w:r>
            <w:r w:rsidRPr="00D232C1">
              <w:rPr>
                <w:rFonts w:ascii="Arial" w:eastAsia="Arial Unicode MS" w:hAnsi="Arial" w:cs="Arial Unicode MS"/>
                <w:cs/>
                <w:lang w:bidi="hi-IN"/>
              </w:rPr>
              <w:t xml:space="preserve"> </w:t>
            </w:r>
            <w:r w:rsidRPr="00D232C1">
              <w:rPr>
                <w:rFonts w:ascii="Arial" w:eastAsia="Arial Unicode MS" w:hAnsi="Arial" w:cs="Arial Unicode MS"/>
                <w:lang w:bidi="hi-IN"/>
              </w:rPr>
              <w:t>I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/>
              </w:rPr>
              <w:t>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अर्थात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)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खोलने की तारीख</w:t>
            </w:r>
          </w:p>
        </w:tc>
        <w:tc>
          <w:tcPr>
            <w:tcW w:w="5310" w:type="dxa"/>
          </w:tcPr>
          <w:p w14:paraId="23CD6DF7" w14:textId="2C5542BF" w:rsidR="0034115E" w:rsidRDefault="00037F6B" w:rsidP="00FA3D87">
            <w:pPr>
              <w:widowControl/>
              <w:autoSpaceDE w:val="0"/>
              <w:autoSpaceDN w:val="0"/>
              <w:spacing w:after="180"/>
              <w:ind w:left="144" w:right="144"/>
              <w:jc w:val="both"/>
              <w:rPr>
                <w:rFonts w:ascii="Arial Unicode MS" w:eastAsia="Arial Unicode MS" w:hAnsi="Arial Unicode MS" w:cs="Arial"/>
                <w:color w:val="FF0000"/>
              </w:rPr>
            </w:pPr>
            <w:r>
              <w:rPr>
                <w:rFonts w:ascii="Arial" w:eastAsia="Arial Unicode MS" w:hAnsi="Arial" w:cs="Arial"/>
                <w:lang w:bidi="hi-IN"/>
              </w:rPr>
              <w:t>1</w:t>
            </w:r>
            <w:r w:rsidR="003441F6">
              <w:rPr>
                <w:rFonts w:ascii="Arial" w:eastAsia="Arial Unicode MS" w:hAnsi="Arial" w:cs="Arial"/>
                <w:lang w:bidi="hi-IN"/>
              </w:rPr>
              <w:t>7</w:t>
            </w:r>
            <w:r w:rsidR="00FA3D87" w:rsidRPr="00FA3D87">
              <w:rPr>
                <w:rFonts w:ascii="Arial" w:eastAsia="Arial Unicode MS" w:hAnsi="Arial" w:cs="Arial"/>
                <w:lang w:bidi="hi-IN"/>
              </w:rPr>
              <w:t xml:space="preserve"> </w:t>
            </w:r>
            <w:r w:rsidR="0010511C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नवंबर </w:t>
            </w:r>
            <w:r w:rsidR="00FA3D87" w:rsidRPr="00FA3D87">
              <w:rPr>
                <w:rFonts w:ascii="Arial" w:eastAsia="Arial Unicode MS" w:hAnsi="Arial" w:cs="Arial"/>
                <w:lang w:bidi="hi-IN"/>
              </w:rPr>
              <w:t xml:space="preserve">2023 </w:t>
            </w:r>
            <w:r w:rsidR="0034115E" w:rsidRPr="008A70A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को </w:t>
            </w:r>
            <w:r w:rsidR="0034115E" w:rsidRPr="008A70AB">
              <w:rPr>
                <w:rFonts w:ascii="Arial Unicode MS" w:eastAsia="Arial Unicode MS" w:hAnsi="Arial Unicode MS" w:cs="Arial Unicode MS"/>
                <w:cs/>
                <w:lang w:bidi="hi-IN"/>
              </w:rPr>
              <w:t>पूर्वाह्न</w:t>
            </w:r>
            <w:r w:rsidR="0034115E" w:rsidRPr="008A70AB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r w:rsidR="0034115E" w:rsidRPr="008A70AB">
              <w:rPr>
                <w:rFonts w:ascii="Arial" w:eastAsia="Arial Unicode MS" w:hAnsi="Arial" w:cs="Arial"/>
                <w:lang w:bidi="hi-IN"/>
              </w:rPr>
              <w:t>11</w:t>
            </w:r>
            <w:r w:rsidR="0034115E" w:rsidRPr="008A70AB">
              <w:rPr>
                <w:rFonts w:ascii="Arial" w:eastAsia="Arial Unicode MS" w:hAnsi="Arial" w:cs="Arial"/>
                <w:cs/>
                <w:lang w:bidi="hi-IN"/>
              </w:rPr>
              <w:t>:</w:t>
            </w:r>
            <w:r w:rsidR="0034115E" w:rsidRPr="008A70AB">
              <w:rPr>
                <w:rFonts w:ascii="Arial" w:eastAsia="Arial Unicode MS" w:hAnsi="Arial" w:cs="Arial"/>
                <w:lang w:bidi="hi-IN"/>
              </w:rPr>
              <w:t>3</w:t>
            </w:r>
            <w:r w:rsidR="0034115E" w:rsidRPr="008A70AB">
              <w:rPr>
                <w:rFonts w:ascii="Arial" w:eastAsia="Arial Unicode MS" w:hAnsi="Arial" w:cs="Arial"/>
                <w:cs/>
                <w:lang w:bidi="hi-IN"/>
              </w:rPr>
              <w:t>0</w:t>
            </w:r>
            <w:r w:rsidR="0034115E" w:rsidRPr="008A70A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बजे</w:t>
            </w:r>
            <w:r w:rsidR="0034115E" w:rsidRPr="008A70AB">
              <w:rPr>
                <w:rFonts w:ascii="Arial Unicode MS" w:eastAsia="Arial Unicode MS" w:hAnsi="Arial Unicode MS" w:cs="Arial" w:hint="cs"/>
                <w:color w:val="FF0000"/>
                <w:cs/>
              </w:rPr>
              <w:t xml:space="preserve"> </w:t>
            </w:r>
          </w:p>
          <w:p w14:paraId="3CB3BB24" w14:textId="61986C95" w:rsidR="00597C9B" w:rsidRPr="00597C9B" w:rsidRDefault="000D02FF" w:rsidP="00FA3D87">
            <w:pPr>
              <w:widowControl/>
              <w:autoSpaceDE w:val="0"/>
              <w:autoSpaceDN w:val="0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</w:rPr>
            </w:pP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यदि </w:t>
            </w:r>
            <w:r w:rsidR="00685CE8"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बोलीदाताओं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द्वारा कोई विचलन प्रस्तुत नहीं किया </w:t>
            </w:r>
            <w:r w:rsidR="00685CE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गया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तो भाग </w:t>
            </w:r>
            <w:r w:rsidRPr="00597C9B">
              <w:rPr>
                <w:rFonts w:ascii="Arial" w:eastAsia="Arial Unicode MS" w:hAnsi="Arial" w:cs="Arial"/>
              </w:rPr>
              <w:t>II</w:t>
            </w:r>
            <w:r w:rsidRPr="00597C9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>उसी दिन खोला जाएगा। अन्यथा</w:t>
            </w:r>
            <w:r w:rsidRPr="00597C9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भाग </w:t>
            </w:r>
            <w:r w:rsidRPr="00597C9B">
              <w:rPr>
                <w:rFonts w:ascii="Arial" w:eastAsia="Arial Unicode MS" w:hAnsi="Arial" w:cs="Arial"/>
              </w:rPr>
              <w:t>II</w:t>
            </w:r>
            <w:r w:rsidRPr="00597C9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>किसी अन्य तिथि पर खोला जाएगा जिसकी सूचना बोलीदाताओं को ईमेल के माध्यम से दी जाएगी।</w:t>
            </w:r>
          </w:p>
        </w:tc>
      </w:tr>
      <w:tr w:rsidR="0034115E" w:rsidRPr="00D232C1" w14:paraId="6125D5F1" w14:textId="77777777" w:rsidTr="00D8205D">
        <w:trPr>
          <w:trHeight w:val="956"/>
          <w:jc w:val="center"/>
        </w:trPr>
        <w:tc>
          <w:tcPr>
            <w:tcW w:w="450" w:type="dxa"/>
          </w:tcPr>
          <w:p w14:paraId="0387F530" w14:textId="0B3BEF43" w:rsidR="0034115E" w:rsidRPr="0034115E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lang w:val="en-IN"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ट</w:t>
            </w:r>
          </w:p>
        </w:tc>
        <w:tc>
          <w:tcPr>
            <w:tcW w:w="3335" w:type="dxa"/>
          </w:tcPr>
          <w:p w14:paraId="11D5E192" w14:textId="77777777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/>
                <w:cs/>
                <w:lang w:bidi="hi-IN"/>
              </w:rPr>
              <w:t>अंतरण फीस</w:t>
            </w:r>
          </w:p>
        </w:tc>
        <w:tc>
          <w:tcPr>
            <w:tcW w:w="5310" w:type="dxa"/>
          </w:tcPr>
          <w:p w14:paraId="553B5B2E" w14:textId="0F272E6B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/>
                <w:cs/>
                <w:lang w:bidi="hi-IN"/>
              </w:rPr>
              <w:t>अंतरण फीस का भुगतान एमएसटीसी भुगतान गेटवे / एनईएफटी माध्यम से एमएसटीसी लिमिटेड के पक्ष में किया जाएगा।</w:t>
            </w:r>
            <w:r w:rsidRPr="00D232C1">
              <w:rPr>
                <w:rFonts w:ascii="Arial Unicode MS" w:eastAsia="Arial Unicode MS" w:hAnsi="Arial Unicode MS" w:cs="Arial Unicode MS" w:hint="cs"/>
                <w:b/>
                <w:rtl/>
                <w:cs/>
              </w:rPr>
              <w:t xml:space="preserve"> </w:t>
            </w:r>
          </w:p>
        </w:tc>
      </w:tr>
    </w:tbl>
    <w:p w14:paraId="038D5D6A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b/>
          <w:bCs/>
          <w:lang w:bidi="hi-IN"/>
        </w:rPr>
      </w:pPr>
    </w:p>
    <w:p w14:paraId="61455D55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br w:type="page"/>
      </w:r>
    </w:p>
    <w:p w14:paraId="3D1A7E10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lastRenderedPageBreak/>
        <w:t>Reserve Bank of India</w:t>
      </w:r>
    </w:p>
    <w:p w14:paraId="3C631324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t>Estate Department</w:t>
      </w:r>
    </w:p>
    <w:p w14:paraId="3FE21210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center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t>Chandigarh</w:t>
      </w:r>
    </w:p>
    <w:p w14:paraId="5EDBBC50" w14:textId="77777777" w:rsidR="00FC0C12" w:rsidRPr="00D232C1" w:rsidRDefault="00FC0C12" w:rsidP="00D40EA6">
      <w:pPr>
        <w:pStyle w:val="Heading1"/>
        <w:rPr>
          <w:lang w:bidi="hi-IN"/>
        </w:rPr>
      </w:pPr>
      <w:r w:rsidRPr="00D232C1">
        <w:rPr>
          <w:lang w:bidi="hi-IN"/>
        </w:rPr>
        <w:t>E-Tender Notice</w:t>
      </w:r>
    </w:p>
    <w:p w14:paraId="2ED4345C" w14:textId="79F3B24F" w:rsidR="00FC0C12" w:rsidRPr="0084699B" w:rsidRDefault="0084699B" w:rsidP="00FC0C12">
      <w:pPr>
        <w:widowControl/>
        <w:tabs>
          <w:tab w:val="left" w:pos="9072"/>
        </w:tabs>
        <w:spacing w:after="180"/>
        <w:jc w:val="both"/>
        <w:rPr>
          <w:rFonts w:ascii="Arial" w:hAnsi="Arial" w:cs="Arial"/>
          <w:b/>
          <w:bCs/>
          <w:u w:val="single"/>
        </w:rPr>
      </w:pPr>
      <w:bookmarkStart w:id="3" w:name="_Hlk146553615"/>
      <w:bookmarkStart w:id="4" w:name="_Hlk87951519"/>
      <w:r w:rsidRPr="0084699B">
        <w:rPr>
          <w:rFonts w:ascii="Arial" w:hAnsi="Arial" w:cs="Arial"/>
          <w:b/>
          <w:bCs/>
          <w:u w:val="single"/>
        </w:rPr>
        <w:t xml:space="preserve">Floor </w:t>
      </w:r>
      <w:r>
        <w:rPr>
          <w:rFonts w:ascii="Arial" w:hAnsi="Arial" w:cs="Arial"/>
          <w:b/>
          <w:bCs/>
          <w:u w:val="single"/>
        </w:rPr>
        <w:t>r</w:t>
      </w:r>
      <w:r w:rsidRPr="0084699B">
        <w:rPr>
          <w:rFonts w:ascii="Arial" w:hAnsi="Arial" w:cs="Arial"/>
          <w:b/>
          <w:bCs/>
          <w:u w:val="single"/>
        </w:rPr>
        <w:t xml:space="preserve">epair and tiling work in </w:t>
      </w:r>
      <w:r>
        <w:rPr>
          <w:rFonts w:ascii="Arial" w:hAnsi="Arial" w:cs="Arial"/>
          <w:b/>
          <w:bCs/>
          <w:u w:val="single"/>
        </w:rPr>
        <w:t>f</w:t>
      </w:r>
      <w:r w:rsidRPr="0084699B">
        <w:rPr>
          <w:rFonts w:ascii="Arial" w:hAnsi="Arial" w:cs="Arial"/>
          <w:b/>
          <w:bCs/>
          <w:u w:val="single"/>
        </w:rPr>
        <w:t xml:space="preserve">ront and backyard of </w:t>
      </w:r>
      <w:r w:rsidR="00007A42">
        <w:rPr>
          <w:rFonts w:ascii="Arial" w:hAnsi="Arial" w:cs="Arial"/>
          <w:b/>
          <w:bCs/>
          <w:u w:val="single"/>
        </w:rPr>
        <w:t xml:space="preserve">the </w:t>
      </w:r>
      <w:r>
        <w:rPr>
          <w:rFonts w:ascii="Arial" w:hAnsi="Arial" w:cs="Arial"/>
          <w:b/>
          <w:bCs/>
          <w:u w:val="single"/>
        </w:rPr>
        <w:t>Bank’s r</w:t>
      </w:r>
      <w:r w:rsidRPr="0084699B">
        <w:rPr>
          <w:rFonts w:ascii="Arial" w:hAnsi="Arial" w:cs="Arial"/>
          <w:b/>
          <w:bCs/>
          <w:u w:val="single"/>
        </w:rPr>
        <w:t>esidential flats at Sector-30A, Chandigarh</w:t>
      </w:r>
      <w:bookmarkEnd w:id="3"/>
    </w:p>
    <w:bookmarkEnd w:id="4"/>
    <w:p w14:paraId="1DE98B76" w14:textId="2AF3BBF5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>Reserve Bank of India, Chandigarh invites e-Tender from eligible and willing firms for undertaking ‘</w:t>
      </w:r>
      <w:r w:rsidR="009300AF" w:rsidRPr="009300AF">
        <w:rPr>
          <w:rFonts w:ascii="Arial" w:eastAsia="Times New Roman" w:hAnsi="Arial" w:cs="Arial"/>
          <w:lang w:bidi="hi-IN"/>
        </w:rPr>
        <w:t xml:space="preserve">Floor repair and tiling work in front and backyard of </w:t>
      </w:r>
      <w:r w:rsidR="00007A42">
        <w:rPr>
          <w:rFonts w:ascii="Arial" w:eastAsia="Times New Roman" w:hAnsi="Arial" w:cs="Arial"/>
          <w:lang w:bidi="hi-IN"/>
        </w:rPr>
        <w:t xml:space="preserve">the </w:t>
      </w:r>
      <w:r w:rsidR="009300AF" w:rsidRPr="009300AF">
        <w:rPr>
          <w:rFonts w:ascii="Arial" w:eastAsia="Times New Roman" w:hAnsi="Arial" w:cs="Arial"/>
          <w:lang w:bidi="hi-IN"/>
        </w:rPr>
        <w:t>Bank’s residential flats at Sector-30A, Chandigarh</w:t>
      </w:r>
      <w:r w:rsidRPr="00D232C1">
        <w:rPr>
          <w:rFonts w:ascii="Arial" w:eastAsia="Times New Roman" w:hAnsi="Arial" w:cs="Arial"/>
          <w:lang w:bidi="hi-IN"/>
        </w:rPr>
        <w:t xml:space="preserve">’. The estimated cost of work is </w:t>
      </w:r>
      <w:r w:rsidR="009C6330">
        <w:rPr>
          <w:rFonts w:ascii="Arial" w:eastAsia="Times New Roman" w:hAnsi="Arial" w:cs="Arial"/>
          <w:lang w:bidi="hi-IN"/>
        </w:rPr>
        <w:t>₹25,95,000</w:t>
      </w:r>
      <w:r w:rsidRPr="00133A4F">
        <w:rPr>
          <w:rFonts w:ascii="Arial" w:eastAsia="Times New Roman" w:hAnsi="Arial" w:cs="Arial"/>
          <w:lang w:bidi="hi-IN"/>
        </w:rPr>
        <w:t xml:space="preserve">/- </w:t>
      </w:r>
      <w:r w:rsidRPr="00D232C1">
        <w:rPr>
          <w:rFonts w:ascii="Arial" w:eastAsia="Times New Roman" w:hAnsi="Arial" w:cs="Arial"/>
          <w:lang w:bidi="hi-IN"/>
        </w:rPr>
        <w:t xml:space="preserve">(including GST) only. </w:t>
      </w:r>
    </w:p>
    <w:p w14:paraId="2397DFC6" w14:textId="4D770AB1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>2. It is a</w:t>
      </w:r>
      <w:r w:rsidR="00A7015C">
        <w:rPr>
          <w:rFonts w:ascii="Arial" w:eastAsia="Times New Roman" w:hAnsi="Arial" w:cs="Arial"/>
          <w:lang w:bidi="hi-IN"/>
        </w:rPr>
        <w:t xml:space="preserve"> limited </w:t>
      </w:r>
      <w:r w:rsidRPr="00D232C1">
        <w:rPr>
          <w:rFonts w:ascii="Arial" w:eastAsia="Times New Roman" w:hAnsi="Arial" w:cs="Arial"/>
          <w:lang w:bidi="hi-IN"/>
        </w:rPr>
        <w:t xml:space="preserve">e-tender. </w:t>
      </w:r>
      <w:r w:rsidRPr="00A7015C">
        <w:rPr>
          <w:rFonts w:ascii="Arial" w:eastAsia="Times New Roman" w:hAnsi="Arial" w:cs="Arial"/>
          <w:lang w:bidi="hi-IN"/>
        </w:rPr>
        <w:t xml:space="preserve">Only those firms which are </w:t>
      </w:r>
      <w:r w:rsidR="00A7015C" w:rsidRPr="00A7015C">
        <w:rPr>
          <w:rFonts w:ascii="Arial" w:eastAsia="Times New Roman" w:hAnsi="Arial" w:cs="Arial"/>
          <w:lang w:bidi="hi-IN"/>
        </w:rPr>
        <w:t>empanelled in Estate Department, Reserve Bank of India</w:t>
      </w:r>
      <w:r w:rsidR="00007A42">
        <w:rPr>
          <w:rFonts w:ascii="Arial" w:eastAsia="Times New Roman" w:hAnsi="Arial" w:cs="Arial"/>
          <w:lang w:bidi="hi-IN"/>
        </w:rPr>
        <w:t>, Chandigarh</w:t>
      </w:r>
      <w:r w:rsidR="00A7015C" w:rsidRPr="00A7015C">
        <w:rPr>
          <w:rFonts w:ascii="Arial" w:eastAsia="Times New Roman" w:hAnsi="Arial" w:cs="Arial"/>
          <w:lang w:bidi="hi-IN"/>
        </w:rPr>
        <w:t xml:space="preserve"> in </w:t>
      </w:r>
      <w:r w:rsidR="000B4952" w:rsidRPr="000B4952">
        <w:rPr>
          <w:rFonts w:ascii="Arial" w:eastAsia="Times New Roman" w:hAnsi="Arial" w:cs="Arial"/>
          <w:lang w:bidi="hi-IN"/>
        </w:rPr>
        <w:t xml:space="preserve">Civil &amp; Electrical (Trade no. </w:t>
      </w:r>
      <w:r w:rsidR="00007A42">
        <w:rPr>
          <w:rFonts w:ascii="Arial" w:eastAsia="Times New Roman" w:hAnsi="Arial" w:cs="Arial"/>
          <w:lang w:bidi="hi-IN"/>
        </w:rPr>
        <w:t>1</w:t>
      </w:r>
      <w:r w:rsidR="000B4952" w:rsidRPr="000B4952">
        <w:rPr>
          <w:rFonts w:ascii="Arial" w:eastAsia="Times New Roman" w:hAnsi="Arial" w:cs="Arial"/>
          <w:lang w:bidi="hi-IN"/>
        </w:rPr>
        <w:t>), Civil Repair Works (Trade no. 2) and Civil Interior and Renovation works (Trade no. 3)</w:t>
      </w:r>
      <w:r w:rsidR="00160872">
        <w:rPr>
          <w:rFonts w:ascii="Arial" w:eastAsia="Times New Roman" w:hAnsi="Arial" w:cs="Arial"/>
          <w:lang w:bidi="hi-IN"/>
        </w:rPr>
        <w:t xml:space="preserve"> for more than ₹10.00 Lakh (Category IV and V)</w:t>
      </w:r>
      <w:r w:rsidR="00160872">
        <w:rPr>
          <w:rFonts w:ascii="Mangal" w:eastAsia="Times New Roman" w:hAnsi="Mangal" w:cs="Mangal" w:hint="cs"/>
          <w:cs/>
          <w:lang w:bidi="hi-IN"/>
        </w:rPr>
        <w:t xml:space="preserve"> </w:t>
      </w:r>
      <w:r w:rsidR="00A7015C" w:rsidRPr="00A7015C">
        <w:rPr>
          <w:rFonts w:ascii="Arial" w:eastAsia="Times New Roman" w:hAnsi="Arial" w:cs="Arial"/>
          <w:lang w:bidi="hi-IN"/>
        </w:rPr>
        <w:t xml:space="preserve">are eligible to </w:t>
      </w:r>
      <w:r w:rsidRPr="00A7015C">
        <w:rPr>
          <w:rFonts w:ascii="Arial" w:eastAsia="Times New Roman" w:hAnsi="Arial" w:cs="Arial"/>
          <w:lang w:bidi="hi-IN"/>
        </w:rPr>
        <w:t xml:space="preserve">take part in the </w:t>
      </w:r>
      <w:r w:rsidR="00FB1E64" w:rsidRPr="00A7015C">
        <w:rPr>
          <w:rFonts w:ascii="Arial" w:eastAsia="Times New Roman" w:hAnsi="Arial" w:cs="Arial"/>
          <w:lang w:bidi="hi-IN"/>
        </w:rPr>
        <w:t>t</w:t>
      </w:r>
      <w:r w:rsidRPr="00A7015C">
        <w:rPr>
          <w:rFonts w:ascii="Arial" w:eastAsia="Times New Roman" w:hAnsi="Arial" w:cs="Arial"/>
          <w:lang w:bidi="hi-IN"/>
        </w:rPr>
        <w:t>ender process.</w:t>
      </w:r>
      <w:r w:rsidRPr="00D232C1">
        <w:rPr>
          <w:rFonts w:ascii="Arial" w:eastAsia="Times New Roman" w:hAnsi="Arial" w:cs="Arial"/>
          <w:lang w:bidi="hi-IN"/>
        </w:rPr>
        <w:t xml:space="preserve"> The tender document is available on website </w:t>
      </w:r>
      <w:bookmarkStart w:id="5" w:name="_Hlk137635634"/>
      <w:r w:rsidR="00870F5F">
        <w:fldChar w:fldCharType="begin"/>
      </w:r>
      <w:r w:rsidR="00870F5F">
        <w:instrText xml:space="preserve"> HYPERLINK "http://www.rbi.org.in" </w:instrText>
      </w:r>
      <w:r w:rsidR="00870F5F">
        <w:fldChar w:fldCharType="separate"/>
      </w:r>
      <w:r w:rsidRPr="00D232C1">
        <w:rPr>
          <w:rFonts w:ascii="Arial" w:eastAsia="Times New Roman" w:hAnsi="Arial" w:cs="Arial"/>
          <w:color w:val="0000FF"/>
          <w:u w:val="single"/>
          <w:lang w:bidi="hi-IN"/>
        </w:rPr>
        <w:t>www.rbi.org.in</w:t>
      </w:r>
      <w:r w:rsidR="00870F5F">
        <w:rPr>
          <w:rFonts w:ascii="Arial" w:eastAsia="Times New Roman" w:hAnsi="Arial" w:cs="Arial"/>
          <w:color w:val="0000FF"/>
          <w:u w:val="single"/>
          <w:lang w:bidi="hi-IN"/>
        </w:rPr>
        <w:fldChar w:fldCharType="end"/>
      </w:r>
      <w:bookmarkEnd w:id="5"/>
      <w:r w:rsidRPr="00D232C1">
        <w:rPr>
          <w:rFonts w:ascii="Arial" w:eastAsia="Times New Roman" w:hAnsi="Arial" w:cs="Arial"/>
          <w:lang w:bidi="hi-IN"/>
        </w:rPr>
        <w:t xml:space="preserve"> for download. </w:t>
      </w:r>
    </w:p>
    <w:p w14:paraId="1470615C" w14:textId="086B1FA2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 xml:space="preserve">3. Tender shall be submitted online in two parts. Part-I of the tender will contain the Bank’s standard technical and commercial conditions for the proposed work, which must be agreed to by the tenderers. Part-II of the tender will contain </w:t>
      </w:r>
      <w:r w:rsidR="00007A42">
        <w:rPr>
          <w:rFonts w:ascii="Arial" w:eastAsia="Times New Roman" w:hAnsi="Arial" w:cs="Arial"/>
          <w:lang w:bidi="hi-IN"/>
        </w:rPr>
        <w:t xml:space="preserve">the </w:t>
      </w:r>
      <w:r w:rsidRPr="00D232C1">
        <w:rPr>
          <w:rFonts w:ascii="Arial" w:eastAsia="Times New Roman" w:hAnsi="Arial" w:cs="Arial"/>
          <w:lang w:bidi="hi-IN"/>
        </w:rPr>
        <w:t xml:space="preserve">Bank’s schedule of quantities and tenderer’s price bid to be submitted online. </w:t>
      </w:r>
      <w:bookmarkStart w:id="6" w:name="_Hlk40981919"/>
    </w:p>
    <w:p w14:paraId="3653C344" w14:textId="1B6EDBCB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 xml:space="preserve">4. The firms fulfilling the eligibility criteria and desirous of being considered for award of the work should upload all the required documents at </w:t>
      </w:r>
      <w:hyperlink r:id="rId12" w:history="1">
        <w:r w:rsidR="0084699B" w:rsidRPr="0084699B">
          <w:rPr>
            <w:rFonts w:ascii="Arial" w:eastAsia="Arial Unicode MS" w:hAnsi="Arial" w:cs="Arial"/>
            <w:color w:val="0000FF"/>
            <w:u w:val="single"/>
            <w:lang w:val="en-IN" w:eastAsia="en-IN" w:bidi="hi-IN"/>
          </w:rPr>
          <w:t>https://www.mstcecommerce.com/eproc/index.jsp</w:t>
        </w:r>
      </w:hyperlink>
      <w:r w:rsidRPr="00D232C1">
        <w:rPr>
          <w:rFonts w:ascii="Arial" w:eastAsia="Times New Roman" w:hAnsi="Arial" w:cs="Arial"/>
          <w:lang w:bidi="hi-IN"/>
        </w:rPr>
        <w:t xml:space="preserve"> on or before </w:t>
      </w:r>
      <w:r w:rsidR="00E7249D">
        <w:rPr>
          <w:rFonts w:ascii="Arial" w:eastAsia="Times New Roman" w:hAnsi="Arial" w:cs="Arial"/>
          <w:b/>
          <w:bCs/>
          <w:lang w:bidi="hi-IN"/>
        </w:rPr>
        <w:t xml:space="preserve">November </w:t>
      </w:r>
      <w:r w:rsidR="00FE118F">
        <w:rPr>
          <w:rFonts w:ascii="Arial" w:eastAsia="Times New Roman" w:hAnsi="Arial" w:cs="Arial"/>
          <w:b/>
          <w:bCs/>
          <w:lang w:bidi="hi-IN"/>
        </w:rPr>
        <w:t>1</w:t>
      </w:r>
      <w:r w:rsidR="003441F6">
        <w:rPr>
          <w:rFonts w:ascii="Arial" w:eastAsia="Times New Roman" w:hAnsi="Arial" w:cs="Arial"/>
          <w:b/>
          <w:bCs/>
          <w:lang w:bidi="hi-IN"/>
        </w:rPr>
        <w:t>7</w:t>
      </w:r>
      <w:r w:rsidR="00950715">
        <w:rPr>
          <w:rFonts w:ascii="Arial" w:eastAsia="Times New Roman" w:hAnsi="Arial" w:cs="Arial"/>
          <w:b/>
          <w:bCs/>
          <w:lang w:bidi="hi-IN"/>
        </w:rPr>
        <w:t xml:space="preserve">, 2023 </w:t>
      </w:r>
      <w:r w:rsidR="006F4EFF" w:rsidRPr="006F4EFF">
        <w:rPr>
          <w:rFonts w:ascii="Arial" w:eastAsia="Times New Roman" w:hAnsi="Arial" w:cs="Arial"/>
          <w:b/>
          <w:bCs/>
          <w:lang w:bidi="hi-IN"/>
        </w:rPr>
        <w:t>till 11:00 AM</w:t>
      </w:r>
      <w:r w:rsidRPr="006F4EFF">
        <w:rPr>
          <w:rFonts w:ascii="Arial" w:eastAsia="Times New Roman" w:hAnsi="Arial" w:cs="Arial"/>
          <w:b/>
          <w:bCs/>
          <w:lang w:bidi="hi-IN"/>
        </w:rPr>
        <w:t>.</w:t>
      </w:r>
    </w:p>
    <w:bookmarkEnd w:id="6"/>
    <w:p w14:paraId="4676CE10" w14:textId="2A4B8D44" w:rsidR="00FC0C12" w:rsidRPr="00D232C1" w:rsidRDefault="00FC0C12" w:rsidP="00FC0C12">
      <w:pPr>
        <w:tabs>
          <w:tab w:val="left" w:pos="9072"/>
        </w:tabs>
        <w:spacing w:after="180"/>
        <w:jc w:val="both"/>
        <w:rPr>
          <w:rFonts w:ascii="Arial" w:eastAsia="Calibri" w:hAnsi="Arial" w:cs="Arial Unicode MS"/>
        </w:rPr>
      </w:pPr>
      <w:r w:rsidRPr="00D232C1">
        <w:rPr>
          <w:rFonts w:ascii="Arial" w:eastAsia="Calibri" w:hAnsi="Arial" w:cs="Arial"/>
        </w:rPr>
        <w:t xml:space="preserve">5. Part-I and Part- II of the e-tender will be opened </w:t>
      </w:r>
      <w:r w:rsidR="006F4EFF">
        <w:rPr>
          <w:rFonts w:ascii="Arial" w:eastAsia="Calibri" w:hAnsi="Arial" w:cs="Arial"/>
        </w:rPr>
        <w:t>on</w:t>
      </w:r>
      <w:r w:rsidRPr="00D232C1">
        <w:rPr>
          <w:rFonts w:ascii="Arial" w:eastAsia="Calibri" w:hAnsi="Arial" w:cs="Arial"/>
        </w:rPr>
        <w:t xml:space="preserve"> </w:t>
      </w:r>
      <w:r w:rsidR="00E7249D">
        <w:rPr>
          <w:rFonts w:ascii="Arial" w:eastAsia="Times New Roman" w:hAnsi="Arial" w:cs="Arial"/>
          <w:b/>
          <w:bCs/>
          <w:lang w:bidi="hi-IN"/>
        </w:rPr>
        <w:t xml:space="preserve">November </w:t>
      </w:r>
      <w:r w:rsidR="00FE118F">
        <w:rPr>
          <w:rFonts w:ascii="Arial" w:eastAsia="Times New Roman" w:hAnsi="Arial" w:cs="Arial"/>
          <w:b/>
          <w:bCs/>
          <w:lang w:bidi="hi-IN"/>
        </w:rPr>
        <w:t>1</w:t>
      </w:r>
      <w:r w:rsidR="003441F6">
        <w:rPr>
          <w:rFonts w:ascii="Arial" w:eastAsia="Times New Roman" w:hAnsi="Arial" w:cs="Arial"/>
          <w:b/>
          <w:bCs/>
          <w:lang w:bidi="hi-IN"/>
        </w:rPr>
        <w:t>7</w:t>
      </w:r>
      <w:r w:rsidR="00950715">
        <w:rPr>
          <w:rFonts w:ascii="Arial" w:eastAsia="Times New Roman" w:hAnsi="Arial" w:cs="Arial"/>
          <w:b/>
          <w:bCs/>
          <w:lang w:bidi="hi-IN"/>
        </w:rPr>
        <w:t xml:space="preserve">, 2023 </w:t>
      </w:r>
      <w:r w:rsidR="006F4EFF" w:rsidRPr="006F4EFF">
        <w:rPr>
          <w:rFonts w:ascii="Arial" w:eastAsia="Times New Roman" w:hAnsi="Arial" w:cs="Arial"/>
          <w:b/>
          <w:bCs/>
          <w:lang w:bidi="hi-IN"/>
        </w:rPr>
        <w:t>at 11:30 AM</w:t>
      </w:r>
      <w:r w:rsidR="006F4EFF" w:rsidRPr="006F4EFF">
        <w:rPr>
          <w:rFonts w:ascii="Arial" w:eastAsia="Calibri" w:hAnsi="Arial" w:cs="Arial"/>
        </w:rPr>
        <w:t xml:space="preserve"> </w:t>
      </w:r>
      <w:r w:rsidRPr="00D232C1">
        <w:rPr>
          <w:rFonts w:ascii="Arial" w:eastAsia="Calibri" w:hAnsi="Arial" w:cs="Arial"/>
        </w:rPr>
        <w:t>on MSTC website. The timeline of the e-tender is as follow:</w:t>
      </w:r>
    </w:p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4955"/>
      </w:tblGrid>
      <w:tr w:rsidR="00FC0C12" w:rsidRPr="00D232C1" w14:paraId="3FA6A23D" w14:textId="77777777" w:rsidTr="005A057E">
        <w:trPr>
          <w:trHeight w:val="304"/>
          <w:jc w:val="center"/>
        </w:trPr>
        <w:tc>
          <w:tcPr>
            <w:tcW w:w="535" w:type="dxa"/>
          </w:tcPr>
          <w:p w14:paraId="56CC04CB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A</w:t>
            </w:r>
          </w:p>
        </w:tc>
        <w:tc>
          <w:tcPr>
            <w:tcW w:w="3780" w:type="dxa"/>
          </w:tcPr>
          <w:p w14:paraId="6BE0B67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E-Tender no</w:t>
            </w:r>
          </w:p>
        </w:tc>
        <w:tc>
          <w:tcPr>
            <w:tcW w:w="4955" w:type="dxa"/>
          </w:tcPr>
          <w:p w14:paraId="26C3C699" w14:textId="7B45E1AE" w:rsidR="00FC0C12" w:rsidRPr="00D232C1" w:rsidRDefault="00C11EC8" w:rsidP="00A340F0">
            <w:pPr>
              <w:tabs>
                <w:tab w:val="left" w:pos="1001"/>
                <w:tab w:val="left" w:pos="1894"/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5A057E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RBI/Chandigarh Regional Office/Estate/</w:t>
            </w:r>
            <w:r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3</w:t>
            </w:r>
            <w:r w:rsidRPr="005A057E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/23-24/ET/</w:t>
            </w:r>
            <w:r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99</w:t>
            </w:r>
          </w:p>
        </w:tc>
      </w:tr>
      <w:tr w:rsidR="00FC0C12" w:rsidRPr="00D232C1" w14:paraId="7B58BBD4" w14:textId="77777777" w:rsidTr="005A057E">
        <w:trPr>
          <w:trHeight w:val="1038"/>
          <w:jc w:val="center"/>
        </w:trPr>
        <w:tc>
          <w:tcPr>
            <w:tcW w:w="535" w:type="dxa"/>
          </w:tcPr>
          <w:p w14:paraId="76AAE303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B</w:t>
            </w:r>
          </w:p>
        </w:tc>
        <w:tc>
          <w:tcPr>
            <w:tcW w:w="3780" w:type="dxa"/>
          </w:tcPr>
          <w:p w14:paraId="14D3D6AA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Mode of Tender</w:t>
            </w:r>
          </w:p>
        </w:tc>
        <w:tc>
          <w:tcPr>
            <w:tcW w:w="4955" w:type="dxa"/>
          </w:tcPr>
          <w:p w14:paraId="1DDEF2E1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e-Procurement System</w:t>
            </w:r>
          </w:p>
          <w:p w14:paraId="0D186148" w14:textId="62AFDDA9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(Online Part I - Techno-Commercial Bid and Part II - Price Bid through MSTC portal (</w:t>
            </w:r>
            <w:hyperlink r:id="rId13" w:history="1">
              <w:r w:rsidR="0084699B" w:rsidRPr="0084699B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Pr="00D232C1">
              <w:rPr>
                <w:rFonts w:ascii="Arial" w:eastAsia="Calibri" w:hAnsi="Arial" w:cs="Arial Unicode MS"/>
              </w:rPr>
              <w:t>)</w:t>
            </w:r>
          </w:p>
        </w:tc>
      </w:tr>
      <w:tr w:rsidR="00FC0C12" w:rsidRPr="00D232C1" w14:paraId="22B624CB" w14:textId="77777777" w:rsidTr="005A057E">
        <w:trPr>
          <w:trHeight w:val="806"/>
          <w:jc w:val="center"/>
        </w:trPr>
        <w:tc>
          <w:tcPr>
            <w:tcW w:w="535" w:type="dxa"/>
          </w:tcPr>
          <w:p w14:paraId="162AA875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C</w:t>
            </w:r>
          </w:p>
        </w:tc>
        <w:tc>
          <w:tcPr>
            <w:tcW w:w="3780" w:type="dxa"/>
          </w:tcPr>
          <w:p w14:paraId="7D8D4E77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Estimated cost</w:t>
            </w:r>
          </w:p>
        </w:tc>
        <w:tc>
          <w:tcPr>
            <w:tcW w:w="4955" w:type="dxa"/>
          </w:tcPr>
          <w:p w14:paraId="310833C0" w14:textId="7D8F0390" w:rsidR="00FC0C12" w:rsidRPr="00D232C1" w:rsidRDefault="0077127C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color w:val="FF0000"/>
              </w:rPr>
            </w:pPr>
            <w:r w:rsidRPr="00133A4F">
              <w:rPr>
                <w:rFonts w:ascii="Arial" w:eastAsia="Arial Unicode MS" w:hAnsi="Arial" w:cs="Arial"/>
                <w:b/>
                <w:bCs/>
              </w:rPr>
              <w:t>₹</w:t>
            </w:r>
            <w:r w:rsidR="009C6330">
              <w:rPr>
                <w:rFonts w:ascii="Arial" w:eastAsia="Arial Unicode MS" w:hAnsi="Arial" w:cs="Arial Unicode MS"/>
                <w:b/>
                <w:bCs/>
              </w:rPr>
              <w:t>25,95,000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/- (Rupees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Twenty</w:t>
            </w:r>
            <w:r w:rsidR="009C6330">
              <w:rPr>
                <w:rFonts w:ascii="Arial" w:eastAsia="Calibri" w:hAnsi="Arial" w:cs="Arial Unicode MS"/>
                <w:b/>
                <w:bCs/>
              </w:rPr>
              <w:t xml:space="preserve"> Five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Lakh </w:t>
            </w:r>
            <w:r w:rsidR="009C6330">
              <w:rPr>
                <w:rFonts w:ascii="Arial" w:eastAsia="Calibri" w:hAnsi="Arial" w:cs="Arial Unicode MS"/>
                <w:b/>
                <w:bCs/>
              </w:rPr>
              <w:t>Ninety Five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Thousand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 xml:space="preserve"> Only) </w:t>
            </w:r>
            <w:r w:rsidR="00FC0C12" w:rsidRPr="006F4EFF">
              <w:rPr>
                <w:rFonts w:ascii="Arial" w:eastAsia="Calibri" w:hAnsi="Arial" w:cs="Arial Unicode MS"/>
                <w:b/>
                <w:bCs/>
              </w:rPr>
              <w:t>(Including GST)</w:t>
            </w:r>
          </w:p>
        </w:tc>
      </w:tr>
      <w:tr w:rsidR="00FC0C12" w:rsidRPr="00D232C1" w14:paraId="67DC601E" w14:textId="77777777" w:rsidTr="005A057E">
        <w:trPr>
          <w:trHeight w:val="607"/>
          <w:jc w:val="center"/>
        </w:trPr>
        <w:tc>
          <w:tcPr>
            <w:tcW w:w="535" w:type="dxa"/>
          </w:tcPr>
          <w:p w14:paraId="40AE43A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D</w:t>
            </w:r>
          </w:p>
        </w:tc>
        <w:tc>
          <w:tcPr>
            <w:tcW w:w="3780" w:type="dxa"/>
          </w:tcPr>
          <w:p w14:paraId="7865670E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Date of availability of Tender Document for download on RBI website</w:t>
            </w:r>
          </w:p>
        </w:tc>
        <w:tc>
          <w:tcPr>
            <w:tcW w:w="4955" w:type="dxa"/>
          </w:tcPr>
          <w:p w14:paraId="652F6FAE" w14:textId="2AC406EE" w:rsidR="00FC0C12" w:rsidRPr="00D232C1" w:rsidRDefault="00E7249D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Arial" w:hAnsi="Arial" w:cs="Arial"/>
                <w:color w:val="000000"/>
                <w:lang w:bidi="hi-IN"/>
              </w:rPr>
              <w:t>October 1</w:t>
            </w:r>
            <w:r w:rsidR="00FE118F">
              <w:rPr>
                <w:rFonts w:ascii="Arial" w:eastAsia="Arial" w:hAnsi="Arial" w:cs="Arial"/>
                <w:color w:val="000000"/>
                <w:lang w:bidi="hi-IN"/>
              </w:rPr>
              <w:t>3</w:t>
            </w:r>
            <w:r w:rsidR="005E3D36">
              <w:rPr>
                <w:rFonts w:ascii="Arial" w:eastAsia="Arial" w:hAnsi="Arial" w:cs="Arial"/>
                <w:color w:val="000000"/>
                <w:lang w:bidi="hi-IN"/>
              </w:rPr>
              <w:t xml:space="preserve">, 2023 from </w:t>
            </w:r>
            <w:r w:rsidR="00FE118F">
              <w:rPr>
                <w:rFonts w:ascii="Arial" w:eastAsia="Arial" w:hAnsi="Arial" w:cs="Arial"/>
                <w:color w:val="000000"/>
                <w:lang w:bidi="hi-IN"/>
              </w:rPr>
              <w:t>05</w:t>
            </w:r>
            <w:r w:rsidR="005E3D36">
              <w:rPr>
                <w:rFonts w:ascii="Arial" w:eastAsia="Arial" w:hAnsi="Arial" w:cs="Arial"/>
                <w:color w:val="000000"/>
                <w:lang w:bidi="hi-IN"/>
              </w:rPr>
              <w:t xml:space="preserve">:00 </w:t>
            </w:r>
            <w:r w:rsidR="00FE118F">
              <w:rPr>
                <w:rFonts w:ascii="Arial" w:eastAsia="Arial" w:hAnsi="Arial" w:cs="Arial"/>
                <w:color w:val="000000"/>
                <w:lang w:bidi="hi-IN"/>
              </w:rPr>
              <w:t>P</w:t>
            </w:r>
            <w:r w:rsidR="005E3D36">
              <w:rPr>
                <w:rFonts w:ascii="Arial" w:eastAsia="Arial" w:hAnsi="Arial" w:cs="Arial"/>
                <w:color w:val="000000"/>
                <w:lang w:bidi="hi-IN"/>
              </w:rPr>
              <w:t>M</w:t>
            </w:r>
          </w:p>
        </w:tc>
      </w:tr>
      <w:tr w:rsidR="00FC0C12" w:rsidRPr="00D232C1" w14:paraId="707A8C8F" w14:textId="77777777" w:rsidTr="005A057E">
        <w:trPr>
          <w:trHeight w:val="304"/>
          <w:jc w:val="center"/>
        </w:trPr>
        <w:tc>
          <w:tcPr>
            <w:tcW w:w="535" w:type="dxa"/>
          </w:tcPr>
          <w:p w14:paraId="0C604D0C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</w:t>
            </w:r>
          </w:p>
        </w:tc>
        <w:tc>
          <w:tcPr>
            <w:tcW w:w="3780" w:type="dxa"/>
          </w:tcPr>
          <w:p w14:paraId="65787948" w14:textId="6DFAB883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Earnest Money Deposit (Only through NEFT)</w:t>
            </w:r>
          </w:p>
        </w:tc>
        <w:tc>
          <w:tcPr>
            <w:tcW w:w="4955" w:type="dxa"/>
          </w:tcPr>
          <w:p w14:paraId="59D1BAA3" w14:textId="1CF65A1E" w:rsidR="00FC0C12" w:rsidRPr="00133A4F" w:rsidRDefault="0077127C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b/>
                <w:bCs/>
              </w:rPr>
            </w:pPr>
            <w:bookmarkStart w:id="7" w:name="_Hlk78467775"/>
            <w:r w:rsidRPr="00133A4F">
              <w:rPr>
                <w:rFonts w:ascii="Arial" w:eastAsia="Arial Unicode MS" w:hAnsi="Arial" w:cs="Arial"/>
                <w:b/>
                <w:bCs/>
              </w:rPr>
              <w:t>₹</w:t>
            </w:r>
            <w:r w:rsidR="009C6330">
              <w:rPr>
                <w:rFonts w:ascii="Arial" w:eastAsia="Calibri" w:hAnsi="Arial" w:cs="Arial Unicode MS"/>
                <w:b/>
                <w:bCs/>
              </w:rPr>
              <w:t>5</w:t>
            </w:r>
            <w:r w:rsidR="00A7015C">
              <w:rPr>
                <w:rFonts w:ascii="Arial" w:eastAsia="Calibri" w:hAnsi="Arial" w:cs="Arial Unicode MS"/>
                <w:b/>
                <w:bCs/>
              </w:rPr>
              <w:t>1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>,</w:t>
            </w:r>
            <w:r w:rsidR="009C6330">
              <w:rPr>
                <w:rFonts w:ascii="Arial" w:eastAsia="Calibri" w:hAnsi="Arial" w:cs="Arial Unicode MS"/>
                <w:b/>
                <w:bCs/>
              </w:rPr>
              <w:t>9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>00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/-</w:t>
            </w:r>
            <w:r w:rsidR="00FB1E64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(Rupees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r w:rsidR="009C6330">
              <w:rPr>
                <w:rFonts w:ascii="Arial" w:eastAsia="Calibri" w:hAnsi="Arial" w:cs="Arial Unicode MS"/>
                <w:b/>
                <w:bCs/>
              </w:rPr>
              <w:t>Fifty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r w:rsidR="00A7015C">
              <w:rPr>
                <w:rFonts w:ascii="Arial" w:eastAsia="Calibri" w:hAnsi="Arial" w:cs="Arial Unicode MS"/>
                <w:b/>
                <w:bCs/>
              </w:rPr>
              <w:t>One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 xml:space="preserve">Thousand </w:t>
            </w:r>
            <w:r w:rsidR="009C6330">
              <w:rPr>
                <w:rFonts w:ascii="Arial" w:eastAsia="Calibri" w:hAnsi="Arial" w:cs="Arial Unicode MS"/>
                <w:b/>
                <w:bCs/>
              </w:rPr>
              <w:t>Ninety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Hundred 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Only)</w:t>
            </w:r>
          </w:p>
          <w:bookmarkEnd w:id="7"/>
          <w:p w14:paraId="5DF1E63D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  <w:b/>
              </w:rPr>
              <w:t>Beneficiary Name</w:t>
            </w:r>
            <w:r w:rsidRPr="00D232C1">
              <w:rPr>
                <w:rFonts w:ascii="Arial" w:eastAsia="Calibri" w:hAnsi="Arial" w:cs="Arial Unicode MS"/>
              </w:rPr>
              <w:t xml:space="preserve">- Reserve Bank of India </w:t>
            </w:r>
          </w:p>
          <w:p w14:paraId="241AA90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  <w:b/>
              </w:rPr>
              <w:t>IFSC</w:t>
            </w:r>
            <w:r w:rsidRPr="00D232C1">
              <w:rPr>
                <w:rFonts w:ascii="Arial" w:eastAsia="Calibri" w:hAnsi="Arial" w:cs="Arial Unicode MS"/>
              </w:rPr>
              <w:t>: RBIS0CGPA01 (5th and 10th being zero)</w:t>
            </w:r>
          </w:p>
          <w:p w14:paraId="2DD21BA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b/>
                <w:bCs/>
              </w:rPr>
            </w:pPr>
            <w:r w:rsidRPr="00D232C1">
              <w:rPr>
                <w:rFonts w:ascii="Arial" w:eastAsia="Calibri" w:hAnsi="Arial" w:cs="Arial Unicode MS"/>
                <w:b/>
              </w:rPr>
              <w:t>Account No:</w:t>
            </w:r>
            <w:r w:rsidRPr="00D232C1">
              <w:rPr>
                <w:rFonts w:ascii="Arial" w:eastAsia="Calibri" w:hAnsi="Arial" w:cs="Arial Unicode MS"/>
              </w:rPr>
              <w:t xml:space="preserve"> 186003001</w:t>
            </w:r>
          </w:p>
        </w:tc>
      </w:tr>
      <w:tr w:rsidR="008A70AB" w:rsidRPr="00D232C1" w14:paraId="6D0BFC16" w14:textId="77777777" w:rsidTr="005A057E">
        <w:trPr>
          <w:trHeight w:val="304"/>
          <w:jc w:val="center"/>
        </w:trPr>
        <w:tc>
          <w:tcPr>
            <w:tcW w:w="535" w:type="dxa"/>
          </w:tcPr>
          <w:p w14:paraId="4DD44BCA" w14:textId="434A3851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lastRenderedPageBreak/>
              <w:t>F</w:t>
            </w:r>
          </w:p>
        </w:tc>
        <w:tc>
          <w:tcPr>
            <w:tcW w:w="3780" w:type="dxa"/>
          </w:tcPr>
          <w:p w14:paraId="646C50E2" w14:textId="615FF282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Last date to deposit EMD</w:t>
            </w:r>
          </w:p>
        </w:tc>
        <w:tc>
          <w:tcPr>
            <w:tcW w:w="4955" w:type="dxa"/>
          </w:tcPr>
          <w:p w14:paraId="2A67D967" w14:textId="089014E9" w:rsidR="008A70AB" w:rsidRPr="008A70AB" w:rsidRDefault="00E7249D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Rupee Foradian" w:eastAsia="Arial Unicode MS" w:hAnsi="Rupee Foradian" w:cs="Arial Unicode MS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bidi="hi-IN"/>
              </w:rPr>
              <w:t xml:space="preserve">November </w:t>
            </w:r>
            <w:r w:rsidR="00FE118F">
              <w:rPr>
                <w:rFonts w:ascii="Arial" w:eastAsia="Times New Roman" w:hAnsi="Arial" w:cs="Arial"/>
                <w:b/>
                <w:bCs/>
                <w:lang w:bidi="hi-IN"/>
              </w:rPr>
              <w:t>1</w:t>
            </w:r>
            <w:r w:rsidR="003441F6">
              <w:rPr>
                <w:rFonts w:ascii="Arial" w:eastAsia="Times New Roman" w:hAnsi="Arial" w:cs="Arial"/>
                <w:b/>
                <w:bCs/>
                <w:lang w:bidi="hi-IN"/>
              </w:rPr>
              <w:t>6</w:t>
            </w:r>
            <w:r w:rsidR="005E3D36">
              <w:rPr>
                <w:rFonts w:ascii="Arial" w:eastAsia="Times New Roman" w:hAnsi="Arial" w:cs="Arial"/>
                <w:b/>
                <w:bCs/>
                <w:lang w:bidi="hi-IN"/>
              </w:rPr>
              <w:t>, 2023</w:t>
            </w:r>
          </w:p>
        </w:tc>
      </w:tr>
      <w:tr w:rsidR="008A70AB" w:rsidRPr="00D232C1" w14:paraId="7ECF99E8" w14:textId="77777777" w:rsidTr="005A057E">
        <w:trPr>
          <w:trHeight w:val="413"/>
          <w:jc w:val="center"/>
        </w:trPr>
        <w:tc>
          <w:tcPr>
            <w:tcW w:w="535" w:type="dxa"/>
          </w:tcPr>
          <w:p w14:paraId="286F3613" w14:textId="115F4828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G</w:t>
            </w:r>
          </w:p>
        </w:tc>
        <w:tc>
          <w:tcPr>
            <w:tcW w:w="3780" w:type="dxa"/>
          </w:tcPr>
          <w:p w14:paraId="4D7A2E93" w14:textId="5C51FA41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Starting Date of e-Tender for submission of Part-I (Techno-Commercial Bid) and Part-II (Price Bid) at</w:t>
            </w:r>
            <w:r w:rsidRPr="00D232C1">
              <w:rPr>
                <w:rFonts w:ascii="Arial" w:eastAsia="Calibri" w:hAnsi="Arial" w:cs="Arial Unicode MS"/>
                <w:color w:val="0000FF"/>
                <w:u w:val="single"/>
              </w:rPr>
              <w:t xml:space="preserve"> </w:t>
            </w:r>
            <w:hyperlink r:id="rId14" w:history="1">
              <w:r w:rsidR="0084699B" w:rsidRPr="0084699B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Pr="00D232C1">
              <w:rPr>
                <w:rFonts w:ascii="Arial" w:eastAsia="Calibri" w:hAnsi="Arial" w:cs="Arial Unicode MS"/>
              </w:rPr>
              <w:t xml:space="preserve"> </w:t>
            </w:r>
          </w:p>
        </w:tc>
        <w:tc>
          <w:tcPr>
            <w:tcW w:w="4955" w:type="dxa"/>
          </w:tcPr>
          <w:p w14:paraId="635995AB" w14:textId="2F854512" w:rsidR="008A70AB" w:rsidRPr="00D232C1" w:rsidRDefault="00E7249D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color w:val="FF0000"/>
              </w:rPr>
            </w:pPr>
            <w:r>
              <w:rPr>
                <w:rFonts w:ascii="Arial" w:eastAsia="Arial" w:hAnsi="Arial" w:cs="Arial"/>
                <w:color w:val="000000"/>
                <w:lang w:bidi="hi-IN"/>
              </w:rPr>
              <w:t>October 1</w:t>
            </w:r>
            <w:r w:rsidR="00FE118F">
              <w:rPr>
                <w:rFonts w:ascii="Arial" w:eastAsia="Arial" w:hAnsi="Arial" w:cs="Arial"/>
                <w:color w:val="000000"/>
                <w:lang w:bidi="hi-IN"/>
              </w:rPr>
              <w:t>3</w:t>
            </w:r>
            <w:r w:rsidR="005E3D36">
              <w:rPr>
                <w:rFonts w:ascii="Arial" w:eastAsia="Arial" w:hAnsi="Arial" w:cs="Arial"/>
                <w:color w:val="000000"/>
                <w:lang w:bidi="hi-IN"/>
              </w:rPr>
              <w:t xml:space="preserve">, 2023 from </w:t>
            </w:r>
            <w:r w:rsidR="00FE118F">
              <w:rPr>
                <w:rFonts w:ascii="Arial" w:eastAsia="Arial" w:hAnsi="Arial" w:cs="Arial"/>
                <w:color w:val="000000"/>
                <w:lang w:bidi="hi-IN"/>
              </w:rPr>
              <w:t>05</w:t>
            </w:r>
            <w:r w:rsidR="005E3D36">
              <w:rPr>
                <w:rFonts w:ascii="Arial" w:eastAsia="Arial" w:hAnsi="Arial" w:cs="Arial"/>
                <w:color w:val="000000"/>
                <w:lang w:bidi="hi-IN"/>
              </w:rPr>
              <w:t xml:space="preserve">:00 </w:t>
            </w:r>
            <w:r w:rsidR="00FE118F">
              <w:rPr>
                <w:rFonts w:ascii="Arial" w:eastAsia="Arial" w:hAnsi="Arial" w:cs="Arial"/>
                <w:color w:val="000000"/>
                <w:lang w:bidi="hi-IN"/>
              </w:rPr>
              <w:t>P</w:t>
            </w:r>
            <w:r w:rsidR="005E3D36">
              <w:rPr>
                <w:rFonts w:ascii="Arial" w:eastAsia="Arial" w:hAnsi="Arial" w:cs="Arial"/>
                <w:color w:val="000000"/>
                <w:lang w:bidi="hi-IN"/>
              </w:rPr>
              <w:t>M</w:t>
            </w:r>
          </w:p>
        </w:tc>
      </w:tr>
      <w:tr w:rsidR="007C0880" w:rsidRPr="00D232C1" w14:paraId="72C440E2" w14:textId="77777777" w:rsidTr="005A057E">
        <w:trPr>
          <w:trHeight w:val="413"/>
          <w:jc w:val="center"/>
        </w:trPr>
        <w:tc>
          <w:tcPr>
            <w:tcW w:w="535" w:type="dxa"/>
          </w:tcPr>
          <w:p w14:paraId="352A49E8" w14:textId="452BEEC0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H</w:t>
            </w:r>
          </w:p>
        </w:tc>
        <w:tc>
          <w:tcPr>
            <w:tcW w:w="3780" w:type="dxa"/>
          </w:tcPr>
          <w:p w14:paraId="32622359" w14:textId="2F6CF471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Date and time of pre bid meeting</w:t>
            </w:r>
          </w:p>
        </w:tc>
        <w:tc>
          <w:tcPr>
            <w:tcW w:w="4955" w:type="dxa"/>
          </w:tcPr>
          <w:p w14:paraId="129701EE" w14:textId="713D010D" w:rsidR="007C0880" w:rsidRDefault="00FE118F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Times New Roman" w:hAnsi="Arial" w:cs="Arial"/>
                <w:lang w:bidi="hi-IN"/>
              </w:rPr>
            </w:pPr>
            <w:r w:rsidRPr="00E7249D">
              <w:rPr>
                <w:rFonts w:ascii="Arial" w:eastAsia="Times New Roman" w:hAnsi="Arial" w:cs="Arial"/>
                <w:lang w:bidi="hi-IN"/>
              </w:rPr>
              <w:t xml:space="preserve">November </w:t>
            </w:r>
            <w:r>
              <w:rPr>
                <w:rFonts w:ascii="Arial" w:eastAsia="Times New Roman" w:hAnsi="Arial" w:cs="Arial"/>
                <w:lang w:bidi="hi-IN"/>
              </w:rPr>
              <w:t>03</w:t>
            </w:r>
            <w:r w:rsidR="005E3D36">
              <w:rPr>
                <w:rFonts w:ascii="Arial" w:eastAsia="Times New Roman" w:hAnsi="Arial" w:cs="Arial"/>
                <w:lang w:bidi="hi-IN"/>
              </w:rPr>
              <w:t>, 2023</w:t>
            </w:r>
            <w:r w:rsidR="007C0880">
              <w:rPr>
                <w:rFonts w:ascii="Arial" w:eastAsia="Times New Roman" w:hAnsi="Arial" w:cs="Arial"/>
                <w:lang w:bidi="hi-IN"/>
              </w:rPr>
              <w:t xml:space="preserve"> at 11:00 AM</w:t>
            </w:r>
          </w:p>
          <w:p w14:paraId="79F2CD8B" w14:textId="34B95A51" w:rsidR="007C0880" w:rsidRPr="008A70AB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Times New Roman" w:hAnsi="Arial" w:cs="Arial"/>
                <w:lang w:bidi="hi-IN"/>
              </w:rPr>
            </w:pPr>
            <w:r>
              <w:rPr>
                <w:rFonts w:ascii="Arial" w:eastAsia="Times New Roman" w:hAnsi="Arial" w:cs="Arial"/>
                <w:lang w:bidi="hi-IN"/>
              </w:rPr>
              <w:t>Venue: Estate Department, 3</w:t>
            </w:r>
            <w:r w:rsidRPr="007C0880">
              <w:rPr>
                <w:rFonts w:ascii="Arial" w:eastAsia="Times New Roman" w:hAnsi="Arial" w:cs="Arial"/>
                <w:vertAlign w:val="superscript"/>
                <w:lang w:bidi="hi-IN"/>
              </w:rPr>
              <w:t>rd</w:t>
            </w:r>
            <w:r>
              <w:rPr>
                <w:rFonts w:ascii="Arial" w:eastAsia="Times New Roman" w:hAnsi="Arial" w:cs="Arial"/>
                <w:lang w:bidi="hi-IN"/>
              </w:rPr>
              <w:t xml:space="preserve"> Floor, Main Office Building, Reserve Bank of India, Central Vista, Sector-17, Chandigarh </w:t>
            </w:r>
          </w:p>
        </w:tc>
      </w:tr>
      <w:tr w:rsidR="007C0880" w:rsidRPr="00D232C1" w14:paraId="3C21E43D" w14:textId="77777777" w:rsidTr="005A057E">
        <w:trPr>
          <w:trHeight w:val="836"/>
          <w:jc w:val="center"/>
        </w:trPr>
        <w:tc>
          <w:tcPr>
            <w:tcW w:w="535" w:type="dxa"/>
          </w:tcPr>
          <w:p w14:paraId="7D5062D9" w14:textId="41732699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I</w:t>
            </w:r>
          </w:p>
        </w:tc>
        <w:tc>
          <w:tcPr>
            <w:tcW w:w="3780" w:type="dxa"/>
          </w:tcPr>
          <w:p w14:paraId="0FED0B8E" w14:textId="77777777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Closing Date of e-tender for submission of Techno-Commercial Bid &amp; Price Bid</w:t>
            </w:r>
          </w:p>
        </w:tc>
        <w:tc>
          <w:tcPr>
            <w:tcW w:w="4955" w:type="dxa"/>
          </w:tcPr>
          <w:p w14:paraId="13E10FA5" w14:textId="125C1DED" w:rsidR="007C0880" w:rsidRPr="008A70AB" w:rsidRDefault="00E7249D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lang w:bidi="hi-IN"/>
              </w:rPr>
              <w:t xml:space="preserve">November </w:t>
            </w:r>
            <w:r w:rsidR="00FE118F">
              <w:rPr>
                <w:rFonts w:ascii="Arial" w:eastAsia="Times New Roman" w:hAnsi="Arial" w:cs="Arial"/>
                <w:b/>
                <w:bCs/>
                <w:lang w:bidi="hi-IN"/>
              </w:rPr>
              <w:t>1</w:t>
            </w:r>
            <w:r w:rsidR="003441F6">
              <w:rPr>
                <w:rFonts w:ascii="Arial" w:eastAsia="Times New Roman" w:hAnsi="Arial" w:cs="Arial"/>
                <w:b/>
                <w:bCs/>
                <w:lang w:bidi="hi-IN"/>
              </w:rPr>
              <w:t>7</w:t>
            </w:r>
            <w:r w:rsidR="005E3D36">
              <w:rPr>
                <w:rFonts w:ascii="Arial" w:eastAsia="Times New Roman" w:hAnsi="Arial" w:cs="Arial"/>
                <w:b/>
                <w:bCs/>
                <w:lang w:bidi="hi-IN"/>
              </w:rPr>
              <w:t xml:space="preserve">, 2023 </w:t>
            </w:r>
            <w:r w:rsidR="007C0880" w:rsidRPr="008A70AB">
              <w:rPr>
                <w:rFonts w:ascii="Arial" w:eastAsia="Times New Roman" w:hAnsi="Arial" w:cs="Arial"/>
                <w:b/>
                <w:bCs/>
                <w:lang w:bidi="hi-IN"/>
              </w:rPr>
              <w:t>till 11:00 AM</w:t>
            </w:r>
          </w:p>
        </w:tc>
      </w:tr>
      <w:tr w:rsidR="007C0880" w:rsidRPr="00D232C1" w14:paraId="72322AA5" w14:textId="77777777" w:rsidTr="005A057E">
        <w:trPr>
          <w:trHeight w:val="912"/>
          <w:jc w:val="center"/>
        </w:trPr>
        <w:tc>
          <w:tcPr>
            <w:tcW w:w="535" w:type="dxa"/>
          </w:tcPr>
          <w:p w14:paraId="7B3DD3F2" w14:textId="799C962B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J</w:t>
            </w:r>
          </w:p>
        </w:tc>
        <w:tc>
          <w:tcPr>
            <w:tcW w:w="3780" w:type="dxa"/>
          </w:tcPr>
          <w:p w14:paraId="1E8F3009" w14:textId="66EDF58A" w:rsidR="007C0880" w:rsidRPr="00D232C1" w:rsidRDefault="007C0880" w:rsidP="000D02FF">
            <w:pPr>
              <w:widowControl/>
              <w:numPr>
                <w:ilvl w:val="0"/>
                <w:numId w:val="39"/>
              </w:numPr>
              <w:autoSpaceDE w:val="0"/>
              <w:autoSpaceDN w:val="0"/>
              <w:spacing w:after="180"/>
              <w:ind w:left="144" w:right="144" w:firstLine="0"/>
              <w:jc w:val="both"/>
              <w:rPr>
                <w:rFonts w:ascii="Arial" w:eastAsia="Calibri" w:hAnsi="Arial" w:cs="Arial Unicode MS"/>
                <w:lang w:val="en-IN" w:eastAsia="en-IN"/>
              </w:rPr>
            </w:pPr>
            <w:r w:rsidRPr="00D232C1">
              <w:rPr>
                <w:rFonts w:ascii="Arial" w:eastAsia="Calibri" w:hAnsi="Arial" w:cs="Arial Unicode MS"/>
              </w:rPr>
              <w:t>Date &amp; time of opening of Part</w:t>
            </w:r>
            <w:r w:rsidRPr="00D232C1">
              <w:rPr>
                <w:rFonts w:ascii="Arial" w:eastAsia="Calibri" w:hAnsi="Arial" w:cs="Arial Unicode MS"/>
                <w:cs/>
              </w:rPr>
              <w:t xml:space="preserve"> </w:t>
            </w:r>
            <w:r w:rsidRPr="00D232C1">
              <w:rPr>
                <w:rFonts w:ascii="Arial" w:eastAsia="Calibri" w:hAnsi="Arial" w:cs="Arial Unicode MS"/>
              </w:rPr>
              <w:t>I (Techno-Commercial Bid)</w:t>
            </w:r>
          </w:p>
        </w:tc>
        <w:tc>
          <w:tcPr>
            <w:tcW w:w="4955" w:type="dxa"/>
          </w:tcPr>
          <w:p w14:paraId="2E29F407" w14:textId="33AEEC03" w:rsidR="007C0880" w:rsidRPr="006F4EFF" w:rsidRDefault="00E7249D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" w:hAnsi="Arial" w:cs="Arial"/>
                <w:color w:val="000000"/>
                <w:lang w:bidi="hi-IN"/>
              </w:rPr>
            </w:pPr>
            <w:bookmarkStart w:id="8" w:name="_Hlk136604194"/>
            <w:r w:rsidRPr="00E7249D">
              <w:rPr>
                <w:rFonts w:ascii="Arial" w:eastAsia="Times New Roman" w:hAnsi="Arial" w:cs="Arial"/>
                <w:lang w:bidi="hi-IN"/>
              </w:rPr>
              <w:t xml:space="preserve">November </w:t>
            </w:r>
            <w:r w:rsidR="00FE118F">
              <w:rPr>
                <w:rFonts w:ascii="Arial" w:eastAsia="Times New Roman" w:hAnsi="Arial" w:cs="Arial"/>
                <w:lang w:bidi="hi-IN"/>
              </w:rPr>
              <w:t>1</w:t>
            </w:r>
            <w:r w:rsidR="003441F6">
              <w:rPr>
                <w:rFonts w:ascii="Arial" w:eastAsia="Times New Roman" w:hAnsi="Arial" w:cs="Arial"/>
                <w:lang w:bidi="hi-IN"/>
              </w:rPr>
              <w:t>7</w:t>
            </w:r>
            <w:r w:rsidR="005E3D36" w:rsidRPr="005E3D36">
              <w:rPr>
                <w:rFonts w:ascii="Arial" w:eastAsia="Times New Roman" w:hAnsi="Arial" w:cs="Arial"/>
                <w:lang w:bidi="hi-IN"/>
              </w:rPr>
              <w:t xml:space="preserve">, 2023 </w:t>
            </w:r>
            <w:r w:rsidR="007C0880">
              <w:rPr>
                <w:rFonts w:ascii="Arial" w:eastAsia="Times New Roman" w:hAnsi="Arial" w:cs="Arial"/>
                <w:lang w:bidi="hi-IN"/>
              </w:rPr>
              <w:t>at</w:t>
            </w:r>
            <w:r w:rsidR="007C0880" w:rsidRPr="006F4EFF">
              <w:rPr>
                <w:rFonts w:ascii="Arial" w:eastAsia="Times New Roman" w:hAnsi="Arial" w:cs="Arial"/>
                <w:lang w:bidi="hi-IN"/>
              </w:rPr>
              <w:t xml:space="preserve"> 11:30 AM</w:t>
            </w:r>
            <w:r w:rsidR="007C0880" w:rsidRPr="006F4EFF">
              <w:rPr>
                <w:rFonts w:ascii="Arial" w:eastAsia="Arial" w:hAnsi="Arial" w:cs="Arial"/>
                <w:color w:val="000000"/>
                <w:lang w:bidi="hi-IN"/>
              </w:rPr>
              <w:t xml:space="preserve"> </w:t>
            </w:r>
          </w:p>
          <w:bookmarkEnd w:id="8"/>
          <w:p w14:paraId="09A0A04C" w14:textId="72DA6798" w:rsidR="007C0880" w:rsidRPr="006F4EFF" w:rsidRDefault="00153F1E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 xml:space="preserve"> </w:t>
            </w:r>
          </w:p>
        </w:tc>
      </w:tr>
      <w:tr w:rsidR="007C0880" w:rsidRPr="00D232C1" w14:paraId="40F17A68" w14:textId="77777777" w:rsidTr="005A057E">
        <w:trPr>
          <w:trHeight w:val="892"/>
          <w:jc w:val="center"/>
        </w:trPr>
        <w:tc>
          <w:tcPr>
            <w:tcW w:w="535" w:type="dxa"/>
          </w:tcPr>
          <w:p w14:paraId="099AEE23" w14:textId="2D81FDFA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K</w:t>
            </w:r>
          </w:p>
        </w:tc>
        <w:tc>
          <w:tcPr>
            <w:tcW w:w="3780" w:type="dxa"/>
          </w:tcPr>
          <w:p w14:paraId="17AE614D" w14:textId="77777777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Transaction Fee</w:t>
            </w:r>
          </w:p>
        </w:tc>
        <w:tc>
          <w:tcPr>
            <w:tcW w:w="4955" w:type="dxa"/>
          </w:tcPr>
          <w:p w14:paraId="17D77D60" w14:textId="5FE5D4F2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  <w:bCs/>
              </w:rPr>
              <w:t>Payment of transaction fee through MSTC payment gateway / NEFT in favour of MSTC L</w:t>
            </w:r>
            <w:r w:rsidR="00C028BF">
              <w:rPr>
                <w:rFonts w:ascii="Arial" w:eastAsia="Calibri" w:hAnsi="Arial" w:cs="Arial Unicode MS"/>
                <w:bCs/>
              </w:rPr>
              <w:t>td</w:t>
            </w:r>
          </w:p>
        </w:tc>
      </w:tr>
    </w:tbl>
    <w:p w14:paraId="4F462057" w14:textId="1830B5A0" w:rsidR="00C15BA9" w:rsidRPr="00FC0C12" w:rsidRDefault="009307AD" w:rsidP="00FC0C12">
      <w:r w:rsidRPr="00FC0C12">
        <w:t xml:space="preserve"> </w:t>
      </w:r>
    </w:p>
    <w:sectPr w:rsidR="00C15BA9" w:rsidRPr="00FC0C12" w:rsidSect="00AA4802">
      <w:footerReference w:type="default" r:id="rId15"/>
      <w:pgSz w:w="11910" w:h="16840"/>
      <w:pgMar w:top="1440" w:right="1440" w:bottom="144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AFDE7" w14:textId="77777777" w:rsidR="00600986" w:rsidRDefault="00600986">
      <w:r>
        <w:separator/>
      </w:r>
    </w:p>
  </w:endnote>
  <w:endnote w:type="continuationSeparator" w:id="0">
    <w:p w14:paraId="79487E9A" w14:textId="77777777" w:rsidR="00600986" w:rsidRDefault="0060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2933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2DA830E" w14:textId="7FBC00DA" w:rsidR="004C1302" w:rsidRPr="000B424C" w:rsidRDefault="004C1302" w:rsidP="00AA4802">
        <w:pPr>
          <w:pStyle w:val="Footer"/>
          <w:jc w:val="center"/>
          <w:rPr>
            <w:rFonts w:ascii="Arial" w:hAnsi="Arial" w:cs="Arial"/>
          </w:rPr>
        </w:pPr>
        <w:r w:rsidRPr="000B424C">
          <w:rPr>
            <w:rFonts w:ascii="Arial" w:hAnsi="Arial" w:cs="Arial"/>
          </w:rPr>
          <w:fldChar w:fldCharType="begin"/>
        </w:r>
        <w:r w:rsidRPr="000B424C">
          <w:rPr>
            <w:rFonts w:ascii="Arial" w:hAnsi="Arial" w:cs="Arial"/>
          </w:rPr>
          <w:instrText xml:space="preserve"> PAGE   \* MERGEFORMAT </w:instrText>
        </w:r>
        <w:r w:rsidRPr="000B424C">
          <w:rPr>
            <w:rFonts w:ascii="Arial" w:hAnsi="Arial" w:cs="Arial"/>
          </w:rPr>
          <w:fldChar w:fldCharType="separate"/>
        </w:r>
        <w:r w:rsidRPr="000B424C">
          <w:rPr>
            <w:rFonts w:ascii="Arial" w:hAnsi="Arial" w:cs="Arial"/>
            <w:noProof/>
          </w:rPr>
          <w:t>2</w:t>
        </w:r>
        <w:r w:rsidRPr="000B424C">
          <w:rPr>
            <w:rFonts w:ascii="Arial" w:hAnsi="Arial" w:cs="Arial"/>
            <w:noProof/>
          </w:rPr>
          <w:fldChar w:fldCharType="end"/>
        </w:r>
      </w:p>
    </w:sdtContent>
  </w:sdt>
  <w:p w14:paraId="41D9ECFC" w14:textId="77777777" w:rsidR="004C1302" w:rsidRDefault="004C130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A529D" w14:textId="77777777" w:rsidR="00600986" w:rsidRDefault="00600986">
      <w:r>
        <w:separator/>
      </w:r>
    </w:p>
  </w:footnote>
  <w:footnote w:type="continuationSeparator" w:id="0">
    <w:p w14:paraId="51B8D38C" w14:textId="77777777" w:rsidR="00600986" w:rsidRDefault="0060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5C3"/>
    <w:multiLevelType w:val="hybridMultilevel"/>
    <w:tmpl w:val="5AEC880E"/>
    <w:lvl w:ilvl="0" w:tplc="35BE085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spacing w:val="-6"/>
        <w:w w:val="98"/>
        <w:sz w:val="24"/>
        <w:szCs w:val="24"/>
      </w:rPr>
    </w:lvl>
    <w:lvl w:ilvl="1" w:tplc="CFB4D138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2" w:tplc="CE88DF32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3" w:tplc="451C9EB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79B45CEC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2000EB34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B3A40F6A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B9464F92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151C57D6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1" w15:restartNumberingAfterBreak="0">
    <w:nsid w:val="01D446E2"/>
    <w:multiLevelType w:val="hybridMultilevel"/>
    <w:tmpl w:val="565C5EC4"/>
    <w:lvl w:ilvl="0" w:tplc="B172164A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hAnsi="Arial" w:cs="Arial Unicode MS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29D6041"/>
    <w:multiLevelType w:val="multilevel"/>
    <w:tmpl w:val="9A3688E8"/>
    <w:lvl w:ilvl="0">
      <w:start w:val="3"/>
      <w:numFmt w:val="decimal"/>
      <w:lvlText w:val="%1"/>
      <w:lvlJc w:val="left"/>
      <w:pPr>
        <w:ind w:left="650" w:hanging="536"/>
      </w:pPr>
      <w:rPr>
        <w:rFonts w:hint="default"/>
      </w:rPr>
    </w:lvl>
    <w:lvl w:ilvl="1">
      <w:start w:val="19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15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0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5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5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</w:abstractNum>
  <w:abstractNum w:abstractNumId="3" w15:restartNumberingAfterBreak="0">
    <w:nsid w:val="03A752D5"/>
    <w:multiLevelType w:val="hybridMultilevel"/>
    <w:tmpl w:val="AC2697D0"/>
    <w:lvl w:ilvl="0" w:tplc="BD805E8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90FAF"/>
    <w:multiLevelType w:val="hybridMultilevel"/>
    <w:tmpl w:val="5128CCE0"/>
    <w:lvl w:ilvl="0" w:tplc="292832C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12BAB978">
      <w:start w:val="1"/>
      <w:numFmt w:val="bullet"/>
      <w:lvlText w:val="•"/>
      <w:lvlJc w:val="left"/>
      <w:pPr>
        <w:ind w:left="2217" w:hanging="452"/>
      </w:pPr>
      <w:rPr>
        <w:rFonts w:hint="default"/>
      </w:rPr>
    </w:lvl>
    <w:lvl w:ilvl="2" w:tplc="D312EACC">
      <w:start w:val="1"/>
      <w:numFmt w:val="bullet"/>
      <w:lvlText w:val="•"/>
      <w:lvlJc w:val="left"/>
      <w:pPr>
        <w:ind w:left="3027" w:hanging="452"/>
      </w:pPr>
      <w:rPr>
        <w:rFonts w:hint="default"/>
      </w:rPr>
    </w:lvl>
    <w:lvl w:ilvl="3" w:tplc="37EEED4E">
      <w:start w:val="1"/>
      <w:numFmt w:val="bullet"/>
      <w:lvlText w:val="•"/>
      <w:lvlJc w:val="left"/>
      <w:pPr>
        <w:ind w:left="3836" w:hanging="452"/>
      </w:pPr>
      <w:rPr>
        <w:rFonts w:hint="default"/>
      </w:rPr>
    </w:lvl>
    <w:lvl w:ilvl="4" w:tplc="492A3D84">
      <w:start w:val="1"/>
      <w:numFmt w:val="bullet"/>
      <w:lvlText w:val="•"/>
      <w:lvlJc w:val="left"/>
      <w:pPr>
        <w:ind w:left="4645" w:hanging="452"/>
      </w:pPr>
      <w:rPr>
        <w:rFonts w:hint="default"/>
      </w:rPr>
    </w:lvl>
    <w:lvl w:ilvl="5" w:tplc="3C864508">
      <w:start w:val="1"/>
      <w:numFmt w:val="bullet"/>
      <w:lvlText w:val="•"/>
      <w:lvlJc w:val="left"/>
      <w:pPr>
        <w:ind w:left="5454" w:hanging="452"/>
      </w:pPr>
      <w:rPr>
        <w:rFonts w:hint="default"/>
      </w:rPr>
    </w:lvl>
    <w:lvl w:ilvl="6" w:tplc="D32A98BC">
      <w:start w:val="1"/>
      <w:numFmt w:val="bullet"/>
      <w:lvlText w:val="•"/>
      <w:lvlJc w:val="left"/>
      <w:pPr>
        <w:ind w:left="6263" w:hanging="452"/>
      </w:pPr>
      <w:rPr>
        <w:rFonts w:hint="default"/>
      </w:rPr>
    </w:lvl>
    <w:lvl w:ilvl="7" w:tplc="05E6C9AC">
      <w:start w:val="1"/>
      <w:numFmt w:val="bullet"/>
      <w:lvlText w:val="•"/>
      <w:lvlJc w:val="left"/>
      <w:pPr>
        <w:ind w:left="7072" w:hanging="452"/>
      </w:pPr>
      <w:rPr>
        <w:rFonts w:hint="default"/>
      </w:rPr>
    </w:lvl>
    <w:lvl w:ilvl="8" w:tplc="69844AC8">
      <w:start w:val="1"/>
      <w:numFmt w:val="bullet"/>
      <w:lvlText w:val="•"/>
      <w:lvlJc w:val="left"/>
      <w:pPr>
        <w:ind w:left="7881" w:hanging="452"/>
      </w:pPr>
      <w:rPr>
        <w:rFonts w:hint="default"/>
      </w:rPr>
    </w:lvl>
  </w:abstractNum>
  <w:abstractNum w:abstractNumId="5" w15:restartNumberingAfterBreak="0">
    <w:nsid w:val="08000C8E"/>
    <w:multiLevelType w:val="multilevel"/>
    <w:tmpl w:val="2ECE035C"/>
    <w:lvl w:ilvl="0">
      <w:start w:val="3"/>
      <w:numFmt w:val="decimal"/>
      <w:lvlText w:val="%1"/>
      <w:lvlJc w:val="left"/>
      <w:pPr>
        <w:ind w:left="975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49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720"/>
      </w:pPr>
      <w:rPr>
        <w:rFonts w:hint="default"/>
      </w:rPr>
    </w:lvl>
  </w:abstractNum>
  <w:abstractNum w:abstractNumId="6" w15:restartNumberingAfterBreak="0">
    <w:nsid w:val="08764E89"/>
    <w:multiLevelType w:val="hybridMultilevel"/>
    <w:tmpl w:val="5AEC880E"/>
    <w:lvl w:ilvl="0" w:tplc="35BE085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spacing w:val="-6"/>
        <w:w w:val="98"/>
        <w:sz w:val="24"/>
        <w:szCs w:val="24"/>
      </w:rPr>
    </w:lvl>
    <w:lvl w:ilvl="1" w:tplc="CFB4D138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2" w:tplc="CE88DF32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3" w:tplc="451C9EB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79B45CEC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2000EB34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B3A40F6A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B9464F92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151C57D6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7" w15:restartNumberingAfterBreak="0">
    <w:nsid w:val="0B3767FC"/>
    <w:multiLevelType w:val="hybridMultilevel"/>
    <w:tmpl w:val="FBB26758"/>
    <w:lvl w:ilvl="0" w:tplc="AB5A1E2A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B24CC3B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0CA83758"/>
    <w:multiLevelType w:val="multilevel"/>
    <w:tmpl w:val="85F8FA76"/>
    <w:lvl w:ilvl="0">
      <w:start w:val="3"/>
      <w:numFmt w:val="decimal"/>
      <w:lvlText w:val="%1"/>
      <w:lvlJc w:val="left"/>
      <w:pPr>
        <w:ind w:left="642" w:hanging="53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42" w:hanging="536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eastAsia="Arial" w:hAnsi="Arial" w:hint="default"/>
        <w:b w:val="0"/>
        <w:bCs w:val="0"/>
        <w:spacing w:val="-3"/>
        <w:w w:val="98"/>
        <w:sz w:val="24"/>
        <w:szCs w:val="24"/>
      </w:rPr>
    </w:lvl>
    <w:lvl w:ilvl="3">
      <w:start w:val="1"/>
      <w:numFmt w:val="bullet"/>
      <w:lvlText w:val="•"/>
      <w:lvlJc w:val="left"/>
      <w:pPr>
        <w:ind w:left="2557" w:hanging="7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7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2" w:hanging="7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0" w:hanging="7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7" w:hanging="7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5" w:hanging="761"/>
      </w:pPr>
      <w:rPr>
        <w:rFonts w:hint="default"/>
      </w:rPr>
    </w:lvl>
  </w:abstractNum>
  <w:abstractNum w:abstractNumId="9" w15:restartNumberingAfterBreak="0">
    <w:nsid w:val="0CD20BB9"/>
    <w:multiLevelType w:val="multilevel"/>
    <w:tmpl w:val="3A92839A"/>
    <w:lvl w:ilvl="0">
      <w:start w:val="3"/>
      <w:numFmt w:val="decimal"/>
      <w:lvlText w:val="%1"/>
      <w:lvlJc w:val="left"/>
      <w:pPr>
        <w:ind w:left="968" w:hanging="713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68" w:hanging="71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777" w:hanging="3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3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3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383"/>
      </w:pPr>
      <w:rPr>
        <w:rFonts w:hint="default"/>
      </w:rPr>
    </w:lvl>
  </w:abstractNum>
  <w:abstractNum w:abstractNumId="10" w15:restartNumberingAfterBreak="0">
    <w:nsid w:val="16C6714C"/>
    <w:multiLevelType w:val="hybridMultilevel"/>
    <w:tmpl w:val="1326F78A"/>
    <w:lvl w:ilvl="0" w:tplc="C270BFF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2889"/>
    <w:multiLevelType w:val="multilevel"/>
    <w:tmpl w:val="7012CCFC"/>
    <w:lvl w:ilvl="0">
      <w:start w:val="3"/>
      <w:numFmt w:val="decimal"/>
      <w:lvlText w:val="%1"/>
      <w:lvlJc w:val="left"/>
      <w:pPr>
        <w:ind w:left="788" w:hanging="671"/>
      </w:pPr>
      <w:rPr>
        <w:rFonts w:hint="default"/>
      </w:rPr>
    </w:lvl>
    <w:lvl w:ilvl="1">
      <w:start w:val="23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bullet"/>
      <w:lvlText w:val="•"/>
      <w:lvlJc w:val="left"/>
      <w:pPr>
        <w:ind w:left="1763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7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2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6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6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671"/>
      </w:pPr>
      <w:rPr>
        <w:rFonts w:hint="default"/>
      </w:rPr>
    </w:lvl>
  </w:abstractNum>
  <w:abstractNum w:abstractNumId="12" w15:restartNumberingAfterBreak="0">
    <w:nsid w:val="1DFA2BF8"/>
    <w:multiLevelType w:val="multilevel"/>
    <w:tmpl w:val="35DE0C8A"/>
    <w:lvl w:ilvl="0">
      <w:start w:val="3"/>
      <w:numFmt w:val="decimal"/>
      <w:lvlText w:val="%1"/>
      <w:lvlJc w:val="left"/>
      <w:pPr>
        <w:ind w:left="937" w:hanging="72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720"/>
      </w:pPr>
      <w:rPr>
        <w:rFonts w:hint="default"/>
      </w:rPr>
    </w:lvl>
  </w:abstractNum>
  <w:abstractNum w:abstractNumId="13" w15:restartNumberingAfterBreak="0">
    <w:nsid w:val="22B41355"/>
    <w:multiLevelType w:val="hybridMultilevel"/>
    <w:tmpl w:val="3B7C719E"/>
    <w:lvl w:ilvl="0" w:tplc="60FE8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93FE6"/>
    <w:multiLevelType w:val="hybridMultilevel"/>
    <w:tmpl w:val="16FE765C"/>
    <w:lvl w:ilvl="0" w:tplc="98C447C8">
      <w:start w:val="1"/>
      <w:numFmt w:val="lowerLetter"/>
      <w:suff w:val="space"/>
      <w:lvlText w:val="%1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1" w:tplc="92F44578">
      <w:start w:val="1"/>
      <w:numFmt w:val="bullet"/>
      <w:lvlText w:val="•"/>
      <w:lvlJc w:val="left"/>
      <w:pPr>
        <w:ind w:left="1691" w:hanging="720"/>
      </w:pPr>
      <w:rPr>
        <w:rFonts w:hint="default"/>
      </w:rPr>
    </w:lvl>
    <w:lvl w:ilvl="2" w:tplc="80C201C8">
      <w:start w:val="1"/>
      <w:numFmt w:val="bullet"/>
      <w:lvlText w:val="•"/>
      <w:lvlJc w:val="left"/>
      <w:pPr>
        <w:ind w:left="2546" w:hanging="720"/>
      </w:pPr>
      <w:rPr>
        <w:rFonts w:hint="default"/>
      </w:rPr>
    </w:lvl>
    <w:lvl w:ilvl="3" w:tplc="C6C4CA16">
      <w:start w:val="1"/>
      <w:numFmt w:val="bullet"/>
      <w:lvlText w:val="•"/>
      <w:lvlJc w:val="left"/>
      <w:pPr>
        <w:ind w:left="3400" w:hanging="720"/>
      </w:pPr>
      <w:rPr>
        <w:rFonts w:hint="default"/>
      </w:rPr>
    </w:lvl>
    <w:lvl w:ilvl="4" w:tplc="36CA388A">
      <w:start w:val="1"/>
      <w:numFmt w:val="bullet"/>
      <w:lvlText w:val="•"/>
      <w:lvlJc w:val="left"/>
      <w:pPr>
        <w:ind w:left="4254" w:hanging="720"/>
      </w:pPr>
      <w:rPr>
        <w:rFonts w:hint="default"/>
      </w:rPr>
    </w:lvl>
    <w:lvl w:ilvl="5" w:tplc="594C0BB0">
      <w:start w:val="1"/>
      <w:numFmt w:val="bullet"/>
      <w:lvlText w:val="•"/>
      <w:lvlJc w:val="left"/>
      <w:pPr>
        <w:ind w:left="5108" w:hanging="720"/>
      </w:pPr>
      <w:rPr>
        <w:rFonts w:hint="default"/>
      </w:rPr>
    </w:lvl>
    <w:lvl w:ilvl="6" w:tplc="9F46A99E">
      <w:start w:val="1"/>
      <w:numFmt w:val="bullet"/>
      <w:lvlText w:val="•"/>
      <w:lvlJc w:val="left"/>
      <w:pPr>
        <w:ind w:left="5963" w:hanging="720"/>
      </w:pPr>
      <w:rPr>
        <w:rFonts w:hint="default"/>
      </w:rPr>
    </w:lvl>
    <w:lvl w:ilvl="7" w:tplc="97E005BC">
      <w:start w:val="1"/>
      <w:numFmt w:val="bullet"/>
      <w:lvlText w:val="•"/>
      <w:lvlJc w:val="left"/>
      <w:pPr>
        <w:ind w:left="6817" w:hanging="720"/>
      </w:pPr>
      <w:rPr>
        <w:rFonts w:hint="default"/>
      </w:rPr>
    </w:lvl>
    <w:lvl w:ilvl="8" w:tplc="64B048AC">
      <w:start w:val="1"/>
      <w:numFmt w:val="bullet"/>
      <w:lvlText w:val="•"/>
      <w:lvlJc w:val="left"/>
      <w:pPr>
        <w:ind w:left="7671" w:hanging="720"/>
      </w:pPr>
      <w:rPr>
        <w:rFonts w:hint="default"/>
      </w:rPr>
    </w:lvl>
  </w:abstractNum>
  <w:abstractNum w:abstractNumId="15" w15:restartNumberingAfterBreak="0">
    <w:nsid w:val="2D345CC9"/>
    <w:multiLevelType w:val="multilevel"/>
    <w:tmpl w:val="62ACD828"/>
    <w:lvl w:ilvl="0">
      <w:start w:val="3"/>
      <w:numFmt w:val="decimal"/>
      <w:lvlText w:val="%1"/>
      <w:lvlJc w:val="left"/>
      <w:pPr>
        <w:ind w:left="920" w:hanging="803"/>
      </w:pPr>
      <w:rPr>
        <w:rFonts w:hint="default"/>
      </w:rPr>
    </w:lvl>
    <w:lvl w:ilvl="1">
      <w:start w:val="13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</w:abstractNum>
  <w:abstractNum w:abstractNumId="16" w15:restartNumberingAfterBreak="0">
    <w:nsid w:val="2F3E0AA2"/>
    <w:multiLevelType w:val="hybridMultilevel"/>
    <w:tmpl w:val="72E05562"/>
    <w:lvl w:ilvl="0" w:tplc="940E85E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B4B40D9E">
      <w:start w:val="1"/>
      <w:numFmt w:val="bullet"/>
      <w:lvlText w:val="•"/>
      <w:lvlJc w:val="left"/>
      <w:pPr>
        <w:ind w:left="2030" w:hanging="378"/>
      </w:pPr>
      <w:rPr>
        <w:rFonts w:hint="default"/>
      </w:rPr>
    </w:lvl>
    <w:lvl w:ilvl="2" w:tplc="A39079DE">
      <w:start w:val="1"/>
      <w:numFmt w:val="bullet"/>
      <w:lvlText w:val="•"/>
      <w:lvlJc w:val="left"/>
      <w:pPr>
        <w:ind w:left="2844" w:hanging="378"/>
      </w:pPr>
      <w:rPr>
        <w:rFonts w:hint="default"/>
      </w:rPr>
    </w:lvl>
    <w:lvl w:ilvl="3" w:tplc="9E0A592A">
      <w:start w:val="1"/>
      <w:numFmt w:val="bullet"/>
      <w:lvlText w:val="•"/>
      <w:lvlJc w:val="left"/>
      <w:pPr>
        <w:ind w:left="3658" w:hanging="378"/>
      </w:pPr>
      <w:rPr>
        <w:rFonts w:hint="default"/>
      </w:rPr>
    </w:lvl>
    <w:lvl w:ilvl="4" w:tplc="F98ADB48">
      <w:start w:val="1"/>
      <w:numFmt w:val="bullet"/>
      <w:lvlText w:val="•"/>
      <w:lvlJc w:val="left"/>
      <w:pPr>
        <w:ind w:left="4473" w:hanging="378"/>
      </w:pPr>
      <w:rPr>
        <w:rFonts w:hint="default"/>
      </w:rPr>
    </w:lvl>
    <w:lvl w:ilvl="5" w:tplc="DE4EDC62">
      <w:start w:val="1"/>
      <w:numFmt w:val="bullet"/>
      <w:lvlText w:val="•"/>
      <w:lvlJc w:val="left"/>
      <w:pPr>
        <w:ind w:left="5287" w:hanging="378"/>
      </w:pPr>
      <w:rPr>
        <w:rFonts w:hint="default"/>
      </w:rPr>
    </w:lvl>
    <w:lvl w:ilvl="6" w:tplc="2D4E87BC">
      <w:start w:val="1"/>
      <w:numFmt w:val="bullet"/>
      <w:lvlText w:val="•"/>
      <w:lvlJc w:val="left"/>
      <w:pPr>
        <w:ind w:left="6102" w:hanging="378"/>
      </w:pPr>
      <w:rPr>
        <w:rFonts w:hint="default"/>
      </w:rPr>
    </w:lvl>
    <w:lvl w:ilvl="7" w:tplc="A274E9CE">
      <w:start w:val="1"/>
      <w:numFmt w:val="bullet"/>
      <w:lvlText w:val="•"/>
      <w:lvlJc w:val="left"/>
      <w:pPr>
        <w:ind w:left="6916" w:hanging="378"/>
      </w:pPr>
      <w:rPr>
        <w:rFonts w:hint="default"/>
      </w:rPr>
    </w:lvl>
    <w:lvl w:ilvl="8" w:tplc="45183436">
      <w:start w:val="1"/>
      <w:numFmt w:val="bullet"/>
      <w:lvlText w:val="•"/>
      <w:lvlJc w:val="left"/>
      <w:pPr>
        <w:ind w:left="7731" w:hanging="378"/>
      </w:pPr>
      <w:rPr>
        <w:rFonts w:hint="default"/>
      </w:rPr>
    </w:lvl>
  </w:abstractNum>
  <w:abstractNum w:abstractNumId="17" w15:restartNumberingAfterBreak="0">
    <w:nsid w:val="30904152"/>
    <w:multiLevelType w:val="hybridMultilevel"/>
    <w:tmpl w:val="E6329BAC"/>
    <w:lvl w:ilvl="0" w:tplc="254E94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15F463C"/>
    <w:multiLevelType w:val="hybridMultilevel"/>
    <w:tmpl w:val="490CA9FC"/>
    <w:lvl w:ilvl="0" w:tplc="B5BC6DF2">
      <w:start w:val="2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388"/>
    <w:multiLevelType w:val="hybridMultilevel"/>
    <w:tmpl w:val="65027F7A"/>
    <w:lvl w:ilvl="0" w:tplc="0CB4CF86">
      <w:start w:val="1"/>
      <w:numFmt w:val="decimal"/>
      <w:lvlText w:val="%1."/>
      <w:lvlJc w:val="left"/>
      <w:pPr>
        <w:ind w:left="700" w:hanging="557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E32293C">
      <w:start w:val="1"/>
      <w:numFmt w:val="bullet"/>
      <w:lvlText w:val="•"/>
      <w:lvlJc w:val="left"/>
      <w:pPr>
        <w:ind w:left="1615" w:hanging="557"/>
      </w:pPr>
      <w:rPr>
        <w:rFonts w:hint="default"/>
      </w:rPr>
    </w:lvl>
    <w:lvl w:ilvl="2" w:tplc="71E6E6A0">
      <w:start w:val="1"/>
      <w:numFmt w:val="bullet"/>
      <w:lvlText w:val="•"/>
      <w:lvlJc w:val="left"/>
      <w:pPr>
        <w:ind w:left="2531" w:hanging="557"/>
      </w:pPr>
      <w:rPr>
        <w:rFonts w:hint="default"/>
      </w:rPr>
    </w:lvl>
    <w:lvl w:ilvl="3" w:tplc="416ADCBC">
      <w:start w:val="1"/>
      <w:numFmt w:val="bullet"/>
      <w:lvlText w:val="•"/>
      <w:lvlJc w:val="left"/>
      <w:pPr>
        <w:ind w:left="3447" w:hanging="557"/>
      </w:pPr>
      <w:rPr>
        <w:rFonts w:hint="default"/>
      </w:rPr>
    </w:lvl>
    <w:lvl w:ilvl="4" w:tplc="AA04F2C4">
      <w:start w:val="1"/>
      <w:numFmt w:val="bullet"/>
      <w:lvlText w:val="•"/>
      <w:lvlJc w:val="left"/>
      <w:pPr>
        <w:ind w:left="4363" w:hanging="557"/>
      </w:pPr>
      <w:rPr>
        <w:rFonts w:hint="default"/>
      </w:rPr>
    </w:lvl>
    <w:lvl w:ilvl="5" w:tplc="09BCEF6E">
      <w:start w:val="1"/>
      <w:numFmt w:val="bullet"/>
      <w:lvlText w:val="•"/>
      <w:lvlJc w:val="left"/>
      <w:pPr>
        <w:ind w:left="5279" w:hanging="557"/>
      </w:pPr>
      <w:rPr>
        <w:rFonts w:hint="default"/>
      </w:rPr>
    </w:lvl>
    <w:lvl w:ilvl="6" w:tplc="0804DD26">
      <w:start w:val="1"/>
      <w:numFmt w:val="bullet"/>
      <w:lvlText w:val="•"/>
      <w:lvlJc w:val="left"/>
      <w:pPr>
        <w:ind w:left="6195" w:hanging="557"/>
      </w:pPr>
      <w:rPr>
        <w:rFonts w:hint="default"/>
      </w:rPr>
    </w:lvl>
    <w:lvl w:ilvl="7" w:tplc="B7DCFC72">
      <w:start w:val="1"/>
      <w:numFmt w:val="bullet"/>
      <w:lvlText w:val="•"/>
      <w:lvlJc w:val="left"/>
      <w:pPr>
        <w:ind w:left="7111" w:hanging="557"/>
      </w:pPr>
      <w:rPr>
        <w:rFonts w:hint="default"/>
      </w:rPr>
    </w:lvl>
    <w:lvl w:ilvl="8" w:tplc="4C06D05C">
      <w:start w:val="1"/>
      <w:numFmt w:val="bullet"/>
      <w:lvlText w:val="•"/>
      <w:lvlJc w:val="left"/>
      <w:pPr>
        <w:ind w:left="8027" w:hanging="557"/>
      </w:pPr>
      <w:rPr>
        <w:rFonts w:hint="default"/>
      </w:rPr>
    </w:lvl>
  </w:abstractNum>
  <w:abstractNum w:abstractNumId="20" w15:restartNumberingAfterBreak="0">
    <w:nsid w:val="3A3707A8"/>
    <w:multiLevelType w:val="hybridMultilevel"/>
    <w:tmpl w:val="1054B8DA"/>
    <w:lvl w:ilvl="0" w:tplc="561AA838">
      <w:start w:val="1"/>
      <w:numFmt w:val="upperLetter"/>
      <w:lvlText w:val="%1)"/>
      <w:lvlJc w:val="left"/>
      <w:pPr>
        <w:ind w:left="50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3D231A45"/>
    <w:multiLevelType w:val="singleLevel"/>
    <w:tmpl w:val="B802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44BE6BAC"/>
    <w:multiLevelType w:val="singleLevel"/>
    <w:tmpl w:val="0DBE70A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56211AB"/>
    <w:multiLevelType w:val="hybridMultilevel"/>
    <w:tmpl w:val="B2B2CB78"/>
    <w:lvl w:ilvl="0" w:tplc="1A1CF03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spacing w:val="-6"/>
        <w:w w:val="98"/>
        <w:sz w:val="24"/>
        <w:szCs w:val="24"/>
      </w:rPr>
    </w:lvl>
    <w:lvl w:ilvl="1" w:tplc="825C61DC">
      <w:start w:val="1"/>
      <w:numFmt w:val="lowerLetter"/>
      <w:suff w:val="space"/>
      <w:lvlText w:val="%2)"/>
      <w:lvlJc w:val="left"/>
      <w:pPr>
        <w:ind w:left="0" w:firstLine="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7ADCCB9C">
      <w:start w:val="1"/>
      <w:numFmt w:val="bullet"/>
      <w:lvlText w:val="•"/>
      <w:lvlJc w:val="left"/>
      <w:pPr>
        <w:ind w:left="3645" w:hanging="261"/>
      </w:pPr>
      <w:rPr>
        <w:rFonts w:hint="default"/>
      </w:rPr>
    </w:lvl>
    <w:lvl w:ilvl="3" w:tplc="B4E66F1C">
      <w:start w:val="1"/>
      <w:numFmt w:val="bullet"/>
      <w:lvlText w:val="•"/>
      <w:lvlJc w:val="left"/>
      <w:pPr>
        <w:ind w:left="4362" w:hanging="261"/>
      </w:pPr>
      <w:rPr>
        <w:rFonts w:hint="default"/>
      </w:rPr>
    </w:lvl>
    <w:lvl w:ilvl="4" w:tplc="14C4125C">
      <w:start w:val="1"/>
      <w:numFmt w:val="bullet"/>
      <w:lvlText w:val="•"/>
      <w:lvlJc w:val="left"/>
      <w:pPr>
        <w:ind w:left="5079" w:hanging="261"/>
      </w:pPr>
      <w:rPr>
        <w:rFonts w:hint="default"/>
      </w:rPr>
    </w:lvl>
    <w:lvl w:ilvl="5" w:tplc="972E24C0">
      <w:start w:val="1"/>
      <w:numFmt w:val="bullet"/>
      <w:lvlText w:val="•"/>
      <w:lvlJc w:val="left"/>
      <w:pPr>
        <w:ind w:left="5796" w:hanging="261"/>
      </w:pPr>
      <w:rPr>
        <w:rFonts w:hint="default"/>
      </w:rPr>
    </w:lvl>
    <w:lvl w:ilvl="6" w:tplc="2DEE9244">
      <w:start w:val="1"/>
      <w:numFmt w:val="bullet"/>
      <w:lvlText w:val="•"/>
      <w:lvlJc w:val="left"/>
      <w:pPr>
        <w:ind w:left="6512" w:hanging="261"/>
      </w:pPr>
      <w:rPr>
        <w:rFonts w:hint="default"/>
      </w:rPr>
    </w:lvl>
    <w:lvl w:ilvl="7" w:tplc="C9D21F86">
      <w:start w:val="1"/>
      <w:numFmt w:val="bullet"/>
      <w:lvlText w:val="•"/>
      <w:lvlJc w:val="left"/>
      <w:pPr>
        <w:ind w:left="7229" w:hanging="261"/>
      </w:pPr>
      <w:rPr>
        <w:rFonts w:hint="default"/>
      </w:rPr>
    </w:lvl>
    <w:lvl w:ilvl="8" w:tplc="B918816C">
      <w:start w:val="1"/>
      <w:numFmt w:val="bullet"/>
      <w:lvlText w:val="•"/>
      <w:lvlJc w:val="left"/>
      <w:pPr>
        <w:ind w:left="7946" w:hanging="261"/>
      </w:pPr>
      <w:rPr>
        <w:rFonts w:hint="default"/>
      </w:rPr>
    </w:lvl>
  </w:abstractNum>
  <w:abstractNum w:abstractNumId="24" w15:restartNumberingAfterBreak="0">
    <w:nsid w:val="474E4907"/>
    <w:multiLevelType w:val="hybridMultilevel"/>
    <w:tmpl w:val="B5028008"/>
    <w:lvl w:ilvl="0" w:tplc="731EB7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pacing w:val="-19"/>
        <w:w w:val="99"/>
        <w:sz w:val="24"/>
        <w:szCs w:val="24"/>
      </w:rPr>
    </w:lvl>
    <w:lvl w:ilvl="1" w:tplc="6A5CDE68">
      <w:start w:val="1"/>
      <w:numFmt w:val="bullet"/>
      <w:lvlText w:val="•"/>
      <w:lvlJc w:val="left"/>
      <w:pPr>
        <w:ind w:left="935" w:hanging="426"/>
      </w:pPr>
      <w:rPr>
        <w:rFonts w:hint="default"/>
      </w:rPr>
    </w:lvl>
    <w:lvl w:ilvl="2" w:tplc="BE08ABBA">
      <w:start w:val="1"/>
      <w:numFmt w:val="bullet"/>
      <w:lvlText w:val="•"/>
      <w:lvlJc w:val="left"/>
      <w:pPr>
        <w:ind w:left="1845" w:hanging="426"/>
      </w:pPr>
      <w:rPr>
        <w:rFonts w:hint="default"/>
      </w:rPr>
    </w:lvl>
    <w:lvl w:ilvl="3" w:tplc="758A9C50">
      <w:start w:val="1"/>
      <w:numFmt w:val="bullet"/>
      <w:lvlText w:val="•"/>
      <w:lvlJc w:val="left"/>
      <w:pPr>
        <w:ind w:left="2756" w:hanging="426"/>
      </w:pPr>
      <w:rPr>
        <w:rFonts w:hint="default"/>
      </w:rPr>
    </w:lvl>
    <w:lvl w:ilvl="4" w:tplc="30766974">
      <w:start w:val="1"/>
      <w:numFmt w:val="bullet"/>
      <w:lvlText w:val="•"/>
      <w:lvlJc w:val="left"/>
      <w:pPr>
        <w:ind w:left="3666" w:hanging="426"/>
      </w:pPr>
      <w:rPr>
        <w:rFonts w:hint="default"/>
      </w:rPr>
    </w:lvl>
    <w:lvl w:ilvl="5" w:tplc="FC20E510">
      <w:start w:val="1"/>
      <w:numFmt w:val="bullet"/>
      <w:lvlText w:val="•"/>
      <w:lvlJc w:val="left"/>
      <w:pPr>
        <w:ind w:left="4577" w:hanging="426"/>
      </w:pPr>
      <w:rPr>
        <w:rFonts w:hint="default"/>
      </w:rPr>
    </w:lvl>
    <w:lvl w:ilvl="6" w:tplc="2BCCA6A8">
      <w:start w:val="1"/>
      <w:numFmt w:val="bullet"/>
      <w:lvlText w:val="•"/>
      <w:lvlJc w:val="left"/>
      <w:pPr>
        <w:ind w:left="5487" w:hanging="426"/>
      </w:pPr>
      <w:rPr>
        <w:rFonts w:hint="default"/>
      </w:rPr>
    </w:lvl>
    <w:lvl w:ilvl="7" w:tplc="E892E9D0">
      <w:start w:val="1"/>
      <w:numFmt w:val="bullet"/>
      <w:lvlText w:val="•"/>
      <w:lvlJc w:val="left"/>
      <w:pPr>
        <w:ind w:left="6398" w:hanging="426"/>
      </w:pPr>
      <w:rPr>
        <w:rFonts w:hint="default"/>
      </w:rPr>
    </w:lvl>
    <w:lvl w:ilvl="8" w:tplc="898089BA">
      <w:start w:val="1"/>
      <w:numFmt w:val="bullet"/>
      <w:lvlText w:val="•"/>
      <w:lvlJc w:val="left"/>
      <w:pPr>
        <w:ind w:left="7308" w:hanging="426"/>
      </w:pPr>
      <w:rPr>
        <w:rFonts w:hint="default"/>
      </w:rPr>
    </w:lvl>
  </w:abstractNum>
  <w:abstractNum w:abstractNumId="25" w15:restartNumberingAfterBreak="0">
    <w:nsid w:val="4CAD45F9"/>
    <w:multiLevelType w:val="multilevel"/>
    <w:tmpl w:val="624C8184"/>
    <w:lvl w:ilvl="0">
      <w:start w:val="3"/>
      <w:numFmt w:val="decimal"/>
      <w:lvlText w:val="%1"/>
      <w:lvlJc w:val="left"/>
      <w:pPr>
        <w:ind w:left="651" w:hanging="534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651" w:hanging="534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1" w:hanging="720"/>
      </w:pPr>
      <w:rPr>
        <w:rFonts w:hint="default"/>
      </w:rPr>
    </w:lvl>
  </w:abstractNum>
  <w:abstractNum w:abstractNumId="26" w15:restartNumberingAfterBreak="0">
    <w:nsid w:val="4F4F4FA9"/>
    <w:multiLevelType w:val="hybridMultilevel"/>
    <w:tmpl w:val="2A2A1840"/>
    <w:lvl w:ilvl="0" w:tplc="1FB6F2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D30B3"/>
    <w:multiLevelType w:val="hybridMultilevel"/>
    <w:tmpl w:val="C60A09FE"/>
    <w:lvl w:ilvl="0" w:tplc="BFE8C2EE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1C67"/>
    <w:multiLevelType w:val="hybridMultilevel"/>
    <w:tmpl w:val="8764802C"/>
    <w:lvl w:ilvl="0" w:tplc="64A2FA00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7" w:hanging="360"/>
      </w:pPr>
    </w:lvl>
    <w:lvl w:ilvl="2" w:tplc="4009001B" w:tentative="1">
      <w:start w:val="1"/>
      <w:numFmt w:val="lowerRoman"/>
      <w:lvlText w:val="%3."/>
      <w:lvlJc w:val="right"/>
      <w:pPr>
        <w:ind w:left="3077" w:hanging="180"/>
      </w:pPr>
    </w:lvl>
    <w:lvl w:ilvl="3" w:tplc="4009000F" w:tentative="1">
      <w:start w:val="1"/>
      <w:numFmt w:val="decimal"/>
      <w:lvlText w:val="%4."/>
      <w:lvlJc w:val="left"/>
      <w:pPr>
        <w:ind w:left="3797" w:hanging="360"/>
      </w:pPr>
    </w:lvl>
    <w:lvl w:ilvl="4" w:tplc="40090019" w:tentative="1">
      <w:start w:val="1"/>
      <w:numFmt w:val="lowerLetter"/>
      <w:lvlText w:val="%5."/>
      <w:lvlJc w:val="left"/>
      <w:pPr>
        <w:ind w:left="4517" w:hanging="360"/>
      </w:pPr>
    </w:lvl>
    <w:lvl w:ilvl="5" w:tplc="4009001B" w:tentative="1">
      <w:start w:val="1"/>
      <w:numFmt w:val="lowerRoman"/>
      <w:lvlText w:val="%6."/>
      <w:lvlJc w:val="right"/>
      <w:pPr>
        <w:ind w:left="5237" w:hanging="180"/>
      </w:pPr>
    </w:lvl>
    <w:lvl w:ilvl="6" w:tplc="4009000F" w:tentative="1">
      <w:start w:val="1"/>
      <w:numFmt w:val="decimal"/>
      <w:lvlText w:val="%7."/>
      <w:lvlJc w:val="left"/>
      <w:pPr>
        <w:ind w:left="5957" w:hanging="360"/>
      </w:pPr>
    </w:lvl>
    <w:lvl w:ilvl="7" w:tplc="40090019" w:tentative="1">
      <w:start w:val="1"/>
      <w:numFmt w:val="lowerLetter"/>
      <w:lvlText w:val="%8."/>
      <w:lvlJc w:val="left"/>
      <w:pPr>
        <w:ind w:left="6677" w:hanging="360"/>
      </w:pPr>
    </w:lvl>
    <w:lvl w:ilvl="8" w:tplc="40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1921451"/>
    <w:multiLevelType w:val="multilevel"/>
    <w:tmpl w:val="0B120388"/>
    <w:lvl w:ilvl="0">
      <w:start w:val="3"/>
      <w:numFmt w:val="decimal"/>
      <w:lvlText w:val="%1"/>
      <w:lvlJc w:val="left"/>
      <w:pPr>
        <w:ind w:left="957" w:hanging="720"/>
      </w:pPr>
      <w:rPr>
        <w:rFonts w:hint="default"/>
      </w:rPr>
    </w:lvl>
    <w:lvl w:ilvl="1">
      <w:start w:val="15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3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720"/>
      </w:pPr>
      <w:rPr>
        <w:rFonts w:hint="default"/>
      </w:rPr>
    </w:lvl>
  </w:abstractNum>
  <w:abstractNum w:abstractNumId="30" w15:restartNumberingAfterBreak="0">
    <w:nsid w:val="57E5404E"/>
    <w:multiLevelType w:val="multilevel"/>
    <w:tmpl w:val="56C41306"/>
    <w:lvl w:ilvl="0">
      <w:start w:val="3"/>
      <w:numFmt w:val="decimal"/>
      <w:lvlText w:val="%1"/>
      <w:lvlJc w:val="left"/>
      <w:pPr>
        <w:ind w:left="837" w:hanging="720"/>
      </w:pPr>
      <w:rPr>
        <w:rFonts w:hint="default"/>
      </w:rPr>
    </w:lvl>
    <w:lvl w:ilvl="1">
      <w:start w:val="8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97"/>
        <w:sz w:val="24"/>
        <w:szCs w:val="24"/>
      </w:rPr>
    </w:lvl>
    <w:lvl w:ilvl="4">
      <w:start w:val="1"/>
      <w:numFmt w:val="bullet"/>
      <w:lvlText w:val="•"/>
      <w:lvlJc w:val="left"/>
      <w:pPr>
        <w:ind w:left="229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3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7" w:hanging="287"/>
      </w:pPr>
      <w:rPr>
        <w:rFonts w:hint="default"/>
      </w:rPr>
    </w:lvl>
  </w:abstractNum>
  <w:abstractNum w:abstractNumId="31" w15:restartNumberingAfterBreak="0">
    <w:nsid w:val="5B5510B9"/>
    <w:multiLevelType w:val="hybridMultilevel"/>
    <w:tmpl w:val="EAD2270A"/>
    <w:lvl w:ilvl="0" w:tplc="98E8673C">
      <w:start w:val="10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5C156206"/>
    <w:multiLevelType w:val="singleLevel"/>
    <w:tmpl w:val="0DBE70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5DBF3807"/>
    <w:multiLevelType w:val="hybridMultilevel"/>
    <w:tmpl w:val="B87CFC94"/>
    <w:lvl w:ilvl="0" w:tplc="306ADA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E3F6A41"/>
    <w:multiLevelType w:val="multilevel"/>
    <w:tmpl w:val="6BAC0958"/>
    <w:lvl w:ilvl="0">
      <w:start w:val="3"/>
      <w:numFmt w:val="decimal"/>
      <w:lvlText w:val="%1"/>
      <w:lvlJc w:val="left"/>
      <w:pPr>
        <w:ind w:left="863" w:hanging="64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646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0"/>
      </w:pPr>
      <w:rPr>
        <w:rFonts w:ascii="Arial" w:eastAsia="Arial" w:hAnsi="Arial" w:hint="default"/>
        <w:b/>
        <w:bCs/>
        <w:spacing w:val="-4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778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588"/>
      </w:pPr>
      <w:rPr>
        <w:rFonts w:hint="default"/>
      </w:rPr>
    </w:lvl>
  </w:abstractNum>
  <w:abstractNum w:abstractNumId="35" w15:restartNumberingAfterBreak="0">
    <w:nsid w:val="60B675C2"/>
    <w:multiLevelType w:val="hybridMultilevel"/>
    <w:tmpl w:val="C34EFBFA"/>
    <w:lvl w:ilvl="0" w:tplc="B0EE4B5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3A4C1B"/>
    <w:multiLevelType w:val="hybridMultilevel"/>
    <w:tmpl w:val="84EE3E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C3967"/>
    <w:multiLevelType w:val="hybridMultilevel"/>
    <w:tmpl w:val="BEE4DD6C"/>
    <w:lvl w:ilvl="0" w:tplc="C5389E6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67315"/>
    <w:multiLevelType w:val="hybridMultilevel"/>
    <w:tmpl w:val="51B4E73E"/>
    <w:lvl w:ilvl="0" w:tplc="9EB4FA28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202"/>
    <w:multiLevelType w:val="multilevel"/>
    <w:tmpl w:val="D5FCAF02"/>
    <w:lvl w:ilvl="0">
      <w:start w:val="3"/>
      <w:numFmt w:val="decimal"/>
      <w:lvlText w:val="%1"/>
      <w:lvlJc w:val="left"/>
      <w:pPr>
        <w:ind w:left="618" w:hanging="401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587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2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6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6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0" w:hanging="309"/>
      </w:pPr>
      <w:rPr>
        <w:rFonts w:hint="default"/>
      </w:rPr>
    </w:lvl>
  </w:abstractNum>
  <w:abstractNum w:abstractNumId="40" w15:restartNumberingAfterBreak="0">
    <w:nsid w:val="70EA0339"/>
    <w:multiLevelType w:val="hybridMultilevel"/>
    <w:tmpl w:val="92AC5A6C"/>
    <w:lvl w:ilvl="0" w:tplc="65BC5914">
      <w:start w:val="4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b/>
        <w:bCs/>
        <w:spacing w:val="-5"/>
        <w:w w:val="98"/>
        <w:sz w:val="24"/>
        <w:szCs w:val="24"/>
      </w:rPr>
    </w:lvl>
    <w:lvl w:ilvl="1" w:tplc="DB7A6492">
      <w:start w:val="1"/>
      <w:numFmt w:val="upperLetter"/>
      <w:lvlText w:val="%2."/>
      <w:lvlJc w:val="left"/>
      <w:pPr>
        <w:ind w:left="424" w:hanging="308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 w:tplc="91088B9C">
      <w:start w:val="1"/>
      <w:numFmt w:val="bullet"/>
      <w:lvlText w:val="•"/>
      <w:lvlJc w:val="left"/>
      <w:pPr>
        <w:ind w:left="1453" w:hanging="308"/>
      </w:pPr>
      <w:rPr>
        <w:rFonts w:hint="default"/>
      </w:rPr>
    </w:lvl>
    <w:lvl w:ilvl="3" w:tplc="46E059FA">
      <w:start w:val="1"/>
      <w:numFmt w:val="bullet"/>
      <w:lvlText w:val="•"/>
      <w:lvlJc w:val="left"/>
      <w:pPr>
        <w:ind w:left="2429" w:hanging="308"/>
      </w:pPr>
      <w:rPr>
        <w:rFonts w:hint="default"/>
      </w:rPr>
    </w:lvl>
    <w:lvl w:ilvl="4" w:tplc="21783C5A">
      <w:start w:val="1"/>
      <w:numFmt w:val="bullet"/>
      <w:lvlText w:val="•"/>
      <w:lvlJc w:val="left"/>
      <w:pPr>
        <w:ind w:left="3405" w:hanging="308"/>
      </w:pPr>
      <w:rPr>
        <w:rFonts w:hint="default"/>
      </w:rPr>
    </w:lvl>
    <w:lvl w:ilvl="5" w:tplc="CA78199E">
      <w:start w:val="1"/>
      <w:numFmt w:val="bullet"/>
      <w:lvlText w:val="•"/>
      <w:lvlJc w:val="left"/>
      <w:pPr>
        <w:ind w:left="4380" w:hanging="308"/>
      </w:pPr>
      <w:rPr>
        <w:rFonts w:hint="default"/>
      </w:rPr>
    </w:lvl>
    <w:lvl w:ilvl="6" w:tplc="27449F28">
      <w:start w:val="1"/>
      <w:numFmt w:val="bullet"/>
      <w:lvlText w:val="•"/>
      <w:lvlJc w:val="left"/>
      <w:pPr>
        <w:ind w:left="5356" w:hanging="308"/>
      </w:pPr>
      <w:rPr>
        <w:rFonts w:hint="default"/>
      </w:rPr>
    </w:lvl>
    <w:lvl w:ilvl="7" w:tplc="57DE69E6">
      <w:start w:val="1"/>
      <w:numFmt w:val="bullet"/>
      <w:lvlText w:val="•"/>
      <w:lvlJc w:val="left"/>
      <w:pPr>
        <w:ind w:left="6332" w:hanging="308"/>
      </w:pPr>
      <w:rPr>
        <w:rFonts w:hint="default"/>
      </w:rPr>
    </w:lvl>
    <w:lvl w:ilvl="8" w:tplc="3ECA3044">
      <w:start w:val="1"/>
      <w:numFmt w:val="bullet"/>
      <w:lvlText w:val="•"/>
      <w:lvlJc w:val="left"/>
      <w:pPr>
        <w:ind w:left="7308" w:hanging="308"/>
      </w:pPr>
      <w:rPr>
        <w:rFonts w:hint="default"/>
      </w:rPr>
    </w:lvl>
  </w:abstractNum>
  <w:abstractNum w:abstractNumId="41" w15:restartNumberingAfterBreak="0">
    <w:nsid w:val="74A9480B"/>
    <w:multiLevelType w:val="singleLevel"/>
    <w:tmpl w:val="0DBE70A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6166C8F"/>
    <w:multiLevelType w:val="hybridMultilevel"/>
    <w:tmpl w:val="03A409CC"/>
    <w:lvl w:ilvl="0" w:tplc="125CB388">
      <w:start w:val="1"/>
      <w:numFmt w:val="bullet"/>
      <w:suff w:val="space"/>
      <w:lvlText w:val="•"/>
      <w:lvlJc w:val="left"/>
      <w:pPr>
        <w:ind w:left="0" w:firstLine="0"/>
      </w:pPr>
      <w:rPr>
        <w:rFonts w:ascii="Arial" w:eastAsia="Arial" w:hAnsi="Arial" w:hint="default"/>
        <w:w w:val="99"/>
        <w:sz w:val="24"/>
        <w:szCs w:val="24"/>
      </w:rPr>
    </w:lvl>
    <w:lvl w:ilvl="1" w:tplc="B56809F2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F794A3C4">
      <w:start w:val="1"/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FF7A8F26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1E0CF1F4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D5CEFA78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77AA3542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8296298E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730AC582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43" w15:restartNumberingAfterBreak="0">
    <w:nsid w:val="76B00A76"/>
    <w:multiLevelType w:val="hybridMultilevel"/>
    <w:tmpl w:val="2C3EB95E"/>
    <w:lvl w:ilvl="0" w:tplc="C38EB52A">
      <w:start w:val="19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b w:val="0"/>
        <w:bCs w:val="0"/>
        <w:spacing w:val="-6"/>
        <w:w w:val="98"/>
        <w:sz w:val="24"/>
        <w:szCs w:val="24"/>
      </w:rPr>
    </w:lvl>
    <w:lvl w:ilvl="1" w:tplc="8746F92C">
      <w:start w:val="1"/>
      <w:numFmt w:val="lowerLetter"/>
      <w:suff w:val="space"/>
      <w:lvlText w:val="(%2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ECE002FE">
      <w:start w:val="1"/>
      <w:numFmt w:val="bullet"/>
      <w:lvlText w:val="•"/>
      <w:lvlJc w:val="left"/>
      <w:pPr>
        <w:ind w:left="2176" w:hanging="438"/>
      </w:pPr>
      <w:rPr>
        <w:rFonts w:hint="default"/>
      </w:rPr>
    </w:lvl>
    <w:lvl w:ilvl="3" w:tplc="218EC15A">
      <w:start w:val="1"/>
      <w:numFmt w:val="bullet"/>
      <w:lvlText w:val="•"/>
      <w:lvlJc w:val="left"/>
      <w:pPr>
        <w:ind w:left="3076" w:hanging="438"/>
      </w:pPr>
      <w:rPr>
        <w:rFonts w:hint="default"/>
      </w:rPr>
    </w:lvl>
    <w:lvl w:ilvl="4" w:tplc="1A4C1D4C">
      <w:start w:val="1"/>
      <w:numFmt w:val="bullet"/>
      <w:lvlText w:val="•"/>
      <w:lvlJc w:val="left"/>
      <w:pPr>
        <w:ind w:left="3977" w:hanging="438"/>
      </w:pPr>
      <w:rPr>
        <w:rFonts w:hint="default"/>
      </w:rPr>
    </w:lvl>
    <w:lvl w:ilvl="5" w:tplc="445AA186">
      <w:start w:val="1"/>
      <w:numFmt w:val="bullet"/>
      <w:lvlText w:val="•"/>
      <w:lvlJc w:val="left"/>
      <w:pPr>
        <w:ind w:left="4877" w:hanging="438"/>
      </w:pPr>
      <w:rPr>
        <w:rFonts w:hint="default"/>
      </w:rPr>
    </w:lvl>
    <w:lvl w:ilvl="6" w:tplc="33A23DDC">
      <w:start w:val="1"/>
      <w:numFmt w:val="bullet"/>
      <w:lvlText w:val="•"/>
      <w:lvlJc w:val="left"/>
      <w:pPr>
        <w:ind w:left="5778" w:hanging="438"/>
      </w:pPr>
      <w:rPr>
        <w:rFonts w:hint="default"/>
      </w:rPr>
    </w:lvl>
    <w:lvl w:ilvl="7" w:tplc="9F809CFC">
      <w:start w:val="1"/>
      <w:numFmt w:val="bullet"/>
      <w:lvlText w:val="•"/>
      <w:lvlJc w:val="left"/>
      <w:pPr>
        <w:ind w:left="6678" w:hanging="438"/>
      </w:pPr>
      <w:rPr>
        <w:rFonts w:hint="default"/>
      </w:rPr>
    </w:lvl>
    <w:lvl w:ilvl="8" w:tplc="D88E7CEE">
      <w:start w:val="1"/>
      <w:numFmt w:val="bullet"/>
      <w:lvlText w:val="•"/>
      <w:lvlJc w:val="left"/>
      <w:pPr>
        <w:ind w:left="7579" w:hanging="438"/>
      </w:pPr>
      <w:rPr>
        <w:rFonts w:hint="default"/>
      </w:rPr>
    </w:lvl>
  </w:abstractNum>
  <w:abstractNum w:abstractNumId="44" w15:restartNumberingAfterBreak="0">
    <w:nsid w:val="77432161"/>
    <w:multiLevelType w:val="hybridMultilevel"/>
    <w:tmpl w:val="DE7237EA"/>
    <w:lvl w:ilvl="0" w:tplc="66706C2A">
      <w:start w:val="1"/>
      <w:numFmt w:val="lowerRoman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C552549C">
      <w:start w:val="1"/>
      <w:numFmt w:val="bullet"/>
      <w:lvlText w:val="•"/>
      <w:lvlJc w:val="left"/>
      <w:pPr>
        <w:ind w:left="1701" w:hanging="621"/>
      </w:pPr>
      <w:rPr>
        <w:rFonts w:hint="default"/>
      </w:rPr>
    </w:lvl>
    <w:lvl w:ilvl="2" w:tplc="5366F5AC">
      <w:start w:val="1"/>
      <w:numFmt w:val="bullet"/>
      <w:lvlText w:val="•"/>
      <w:lvlJc w:val="left"/>
      <w:pPr>
        <w:ind w:left="2566" w:hanging="621"/>
      </w:pPr>
      <w:rPr>
        <w:rFonts w:hint="default"/>
      </w:rPr>
    </w:lvl>
    <w:lvl w:ilvl="3" w:tplc="7542F0A4">
      <w:start w:val="1"/>
      <w:numFmt w:val="bullet"/>
      <w:lvlText w:val="•"/>
      <w:lvlJc w:val="left"/>
      <w:pPr>
        <w:ind w:left="3430" w:hanging="621"/>
      </w:pPr>
      <w:rPr>
        <w:rFonts w:hint="default"/>
      </w:rPr>
    </w:lvl>
    <w:lvl w:ilvl="4" w:tplc="6478DAD4">
      <w:start w:val="1"/>
      <w:numFmt w:val="bullet"/>
      <w:lvlText w:val="•"/>
      <w:lvlJc w:val="left"/>
      <w:pPr>
        <w:ind w:left="4294" w:hanging="621"/>
      </w:pPr>
      <w:rPr>
        <w:rFonts w:hint="default"/>
      </w:rPr>
    </w:lvl>
    <w:lvl w:ilvl="5" w:tplc="AF04B0C8">
      <w:start w:val="1"/>
      <w:numFmt w:val="bullet"/>
      <w:lvlText w:val="•"/>
      <w:lvlJc w:val="left"/>
      <w:pPr>
        <w:ind w:left="5158" w:hanging="621"/>
      </w:pPr>
      <w:rPr>
        <w:rFonts w:hint="default"/>
      </w:rPr>
    </w:lvl>
    <w:lvl w:ilvl="6" w:tplc="60504C78">
      <w:start w:val="1"/>
      <w:numFmt w:val="bullet"/>
      <w:lvlText w:val="•"/>
      <w:lvlJc w:val="left"/>
      <w:pPr>
        <w:ind w:left="6023" w:hanging="621"/>
      </w:pPr>
      <w:rPr>
        <w:rFonts w:hint="default"/>
      </w:rPr>
    </w:lvl>
    <w:lvl w:ilvl="7" w:tplc="23C6AC44">
      <w:start w:val="1"/>
      <w:numFmt w:val="bullet"/>
      <w:lvlText w:val="•"/>
      <w:lvlJc w:val="left"/>
      <w:pPr>
        <w:ind w:left="6887" w:hanging="621"/>
      </w:pPr>
      <w:rPr>
        <w:rFonts w:hint="default"/>
      </w:rPr>
    </w:lvl>
    <w:lvl w:ilvl="8" w:tplc="58D8DDA6">
      <w:start w:val="1"/>
      <w:numFmt w:val="bullet"/>
      <w:lvlText w:val="•"/>
      <w:lvlJc w:val="left"/>
      <w:pPr>
        <w:ind w:left="7751" w:hanging="621"/>
      </w:pPr>
      <w:rPr>
        <w:rFonts w:hint="default"/>
      </w:rPr>
    </w:lvl>
  </w:abstractNum>
  <w:abstractNum w:abstractNumId="45" w15:restartNumberingAfterBreak="0">
    <w:nsid w:val="79143510"/>
    <w:multiLevelType w:val="singleLevel"/>
    <w:tmpl w:val="0DBE70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6" w15:restartNumberingAfterBreak="0">
    <w:nsid w:val="79D3782F"/>
    <w:multiLevelType w:val="multilevel"/>
    <w:tmpl w:val="9A3448B6"/>
    <w:lvl w:ilvl="0">
      <w:start w:val="3"/>
      <w:numFmt w:val="decimal"/>
      <w:lvlText w:val="%1"/>
      <w:lvlJc w:val="left"/>
      <w:pPr>
        <w:ind w:left="818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8" w:hanging="602"/>
      </w:pPr>
      <w:rPr>
        <w:rFonts w:hint="default"/>
      </w:rPr>
    </w:lvl>
    <w:lvl w:ilvl="2">
      <w:start w:val="3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</w:abstractNum>
  <w:abstractNum w:abstractNumId="47" w15:restartNumberingAfterBreak="0">
    <w:nsid w:val="7A402F9C"/>
    <w:multiLevelType w:val="hybridMultilevel"/>
    <w:tmpl w:val="6F441468"/>
    <w:lvl w:ilvl="0" w:tplc="8098ACB0">
      <w:start w:val="1"/>
      <w:numFmt w:val="lowerLetter"/>
      <w:suff w:val="space"/>
      <w:lvlText w:val="%1.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91445428">
      <w:start w:val="16"/>
      <w:numFmt w:val="decimal"/>
      <w:lvlText w:val="%2"/>
      <w:lvlJc w:val="left"/>
      <w:pPr>
        <w:ind w:left="1187" w:hanging="360"/>
      </w:pPr>
      <w:rPr>
        <w:rFonts w:cs="Mangal" w:hint="default"/>
        <w:color w:val="FF0000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8" w15:restartNumberingAfterBreak="0">
    <w:nsid w:val="7CBC180F"/>
    <w:multiLevelType w:val="multilevel"/>
    <w:tmpl w:val="DD3A75E6"/>
    <w:lvl w:ilvl="0">
      <w:start w:val="1"/>
      <w:numFmt w:val="decimal"/>
      <w:lvlText w:val="(%1)"/>
      <w:lvlJc w:val="left"/>
      <w:pPr>
        <w:ind w:left="480" w:hanging="363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7" w:hanging="434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956" w:hanging="603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971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2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8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3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9" w:hanging="603"/>
      </w:pPr>
      <w:rPr>
        <w:rFonts w:hint="default"/>
      </w:rPr>
    </w:lvl>
  </w:abstractNum>
  <w:num w:numId="1">
    <w:abstractNumId w:val="40"/>
  </w:num>
  <w:num w:numId="2">
    <w:abstractNumId w:val="44"/>
  </w:num>
  <w:num w:numId="3">
    <w:abstractNumId w:val="43"/>
  </w:num>
  <w:num w:numId="4">
    <w:abstractNumId w:val="16"/>
  </w:num>
  <w:num w:numId="5">
    <w:abstractNumId w:val="23"/>
  </w:num>
  <w:num w:numId="6">
    <w:abstractNumId w:val="24"/>
  </w:num>
  <w:num w:numId="7">
    <w:abstractNumId w:val="6"/>
  </w:num>
  <w:num w:numId="8">
    <w:abstractNumId w:val="11"/>
  </w:num>
  <w:num w:numId="9">
    <w:abstractNumId w:val="25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29"/>
  </w:num>
  <w:num w:numId="15">
    <w:abstractNumId w:val="15"/>
  </w:num>
  <w:num w:numId="16">
    <w:abstractNumId w:val="30"/>
  </w:num>
  <w:num w:numId="17">
    <w:abstractNumId w:val="4"/>
  </w:num>
  <w:num w:numId="18">
    <w:abstractNumId w:val="14"/>
  </w:num>
  <w:num w:numId="19">
    <w:abstractNumId w:val="12"/>
  </w:num>
  <w:num w:numId="20">
    <w:abstractNumId w:val="39"/>
  </w:num>
  <w:num w:numId="21">
    <w:abstractNumId w:val="46"/>
  </w:num>
  <w:num w:numId="22">
    <w:abstractNumId w:val="42"/>
  </w:num>
  <w:num w:numId="23">
    <w:abstractNumId w:val="34"/>
  </w:num>
  <w:num w:numId="24">
    <w:abstractNumId w:val="48"/>
  </w:num>
  <w:num w:numId="25">
    <w:abstractNumId w:val="17"/>
  </w:num>
  <w:num w:numId="26">
    <w:abstractNumId w:val="10"/>
  </w:num>
  <w:num w:numId="27">
    <w:abstractNumId w:val="35"/>
  </w:num>
  <w:num w:numId="28">
    <w:abstractNumId w:val="28"/>
  </w:num>
  <w:num w:numId="29">
    <w:abstractNumId w:val="45"/>
  </w:num>
  <w:num w:numId="30">
    <w:abstractNumId w:val="32"/>
  </w:num>
  <w:num w:numId="31">
    <w:abstractNumId w:val="22"/>
  </w:num>
  <w:num w:numId="32">
    <w:abstractNumId w:val="41"/>
  </w:num>
  <w:num w:numId="33">
    <w:abstractNumId w:val="33"/>
  </w:num>
  <w:num w:numId="34">
    <w:abstractNumId w:val="21"/>
    <w:lvlOverride w:ilvl="0">
      <w:startOverride w:val="1"/>
    </w:lvlOverride>
  </w:num>
  <w:num w:numId="35">
    <w:abstractNumId w:val="19"/>
  </w:num>
  <w:num w:numId="36">
    <w:abstractNumId w:val="3"/>
  </w:num>
  <w:num w:numId="37">
    <w:abstractNumId w:val="13"/>
  </w:num>
  <w:num w:numId="38">
    <w:abstractNumId w:val="18"/>
  </w:num>
  <w:num w:numId="39">
    <w:abstractNumId w:val="47"/>
  </w:num>
  <w:num w:numId="40">
    <w:abstractNumId w:val="31"/>
  </w:num>
  <w:num w:numId="41">
    <w:abstractNumId w:val="7"/>
  </w:num>
  <w:num w:numId="42">
    <w:abstractNumId w:val="37"/>
  </w:num>
  <w:num w:numId="43">
    <w:abstractNumId w:val="1"/>
  </w:num>
  <w:num w:numId="44">
    <w:abstractNumId w:val="20"/>
  </w:num>
  <w:num w:numId="45">
    <w:abstractNumId w:val="38"/>
  </w:num>
  <w:num w:numId="46">
    <w:abstractNumId w:val="27"/>
  </w:num>
  <w:num w:numId="47">
    <w:abstractNumId w:val="36"/>
  </w:num>
  <w:num w:numId="48">
    <w:abstractNumId w:val="0"/>
  </w:num>
  <w:num w:numId="49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37"/>
    <w:rsid w:val="00002A57"/>
    <w:rsid w:val="00007A42"/>
    <w:rsid w:val="000169B3"/>
    <w:rsid w:val="00016DE5"/>
    <w:rsid w:val="00017FD0"/>
    <w:rsid w:val="00020C64"/>
    <w:rsid w:val="00027A9C"/>
    <w:rsid w:val="000305E0"/>
    <w:rsid w:val="0003386A"/>
    <w:rsid w:val="00037F6B"/>
    <w:rsid w:val="00043204"/>
    <w:rsid w:val="00051794"/>
    <w:rsid w:val="00062FC5"/>
    <w:rsid w:val="00064B5C"/>
    <w:rsid w:val="00073C93"/>
    <w:rsid w:val="00082F58"/>
    <w:rsid w:val="000865E2"/>
    <w:rsid w:val="00087369"/>
    <w:rsid w:val="000921AC"/>
    <w:rsid w:val="00096CB4"/>
    <w:rsid w:val="000A6AE8"/>
    <w:rsid w:val="000B04F2"/>
    <w:rsid w:val="000B20BF"/>
    <w:rsid w:val="000B424C"/>
    <w:rsid w:val="000B4952"/>
    <w:rsid w:val="000C0514"/>
    <w:rsid w:val="000C6F87"/>
    <w:rsid w:val="000C78F4"/>
    <w:rsid w:val="000C79BE"/>
    <w:rsid w:val="000D02FF"/>
    <w:rsid w:val="000D0E93"/>
    <w:rsid w:val="000D6F7B"/>
    <w:rsid w:val="000D7980"/>
    <w:rsid w:val="000E09DD"/>
    <w:rsid w:val="000E0E31"/>
    <w:rsid w:val="000E1222"/>
    <w:rsid w:val="000E1315"/>
    <w:rsid w:val="000E140F"/>
    <w:rsid w:val="000E7A7C"/>
    <w:rsid w:val="000F70B5"/>
    <w:rsid w:val="000F7A62"/>
    <w:rsid w:val="000F7C29"/>
    <w:rsid w:val="0010511C"/>
    <w:rsid w:val="0010681B"/>
    <w:rsid w:val="00106C6C"/>
    <w:rsid w:val="00107D6E"/>
    <w:rsid w:val="001102F6"/>
    <w:rsid w:val="00116751"/>
    <w:rsid w:val="00123D1C"/>
    <w:rsid w:val="00123E37"/>
    <w:rsid w:val="00126827"/>
    <w:rsid w:val="00130212"/>
    <w:rsid w:val="0013060D"/>
    <w:rsid w:val="001307F1"/>
    <w:rsid w:val="00131BD1"/>
    <w:rsid w:val="00133A4F"/>
    <w:rsid w:val="00134526"/>
    <w:rsid w:val="00135480"/>
    <w:rsid w:val="00142288"/>
    <w:rsid w:val="00142920"/>
    <w:rsid w:val="0015097E"/>
    <w:rsid w:val="00153F1E"/>
    <w:rsid w:val="00157D19"/>
    <w:rsid w:val="00160872"/>
    <w:rsid w:val="00161A34"/>
    <w:rsid w:val="00163F9B"/>
    <w:rsid w:val="00166348"/>
    <w:rsid w:val="0016786C"/>
    <w:rsid w:val="001679A5"/>
    <w:rsid w:val="0017655B"/>
    <w:rsid w:val="001836D7"/>
    <w:rsid w:val="00187860"/>
    <w:rsid w:val="00190C63"/>
    <w:rsid w:val="0019482E"/>
    <w:rsid w:val="001966C0"/>
    <w:rsid w:val="001A26B8"/>
    <w:rsid w:val="001A29CD"/>
    <w:rsid w:val="001A38C5"/>
    <w:rsid w:val="001B33E2"/>
    <w:rsid w:val="001B68C5"/>
    <w:rsid w:val="001C140B"/>
    <w:rsid w:val="001C6420"/>
    <w:rsid w:val="001D2445"/>
    <w:rsid w:val="001D45F7"/>
    <w:rsid w:val="001F4AB0"/>
    <w:rsid w:val="001F793D"/>
    <w:rsid w:val="001F7AD7"/>
    <w:rsid w:val="002005DA"/>
    <w:rsid w:val="002033C3"/>
    <w:rsid w:val="002078E5"/>
    <w:rsid w:val="002144EB"/>
    <w:rsid w:val="002163EF"/>
    <w:rsid w:val="0022639D"/>
    <w:rsid w:val="0023498A"/>
    <w:rsid w:val="00241EB1"/>
    <w:rsid w:val="00242E53"/>
    <w:rsid w:val="002475AF"/>
    <w:rsid w:val="0025172B"/>
    <w:rsid w:val="002572BD"/>
    <w:rsid w:val="00270F13"/>
    <w:rsid w:val="00273747"/>
    <w:rsid w:val="00274EAF"/>
    <w:rsid w:val="002905AE"/>
    <w:rsid w:val="00292551"/>
    <w:rsid w:val="002926C5"/>
    <w:rsid w:val="002937F9"/>
    <w:rsid w:val="00297283"/>
    <w:rsid w:val="002A08FD"/>
    <w:rsid w:val="002A526B"/>
    <w:rsid w:val="002B0F80"/>
    <w:rsid w:val="002B6F3F"/>
    <w:rsid w:val="002C4603"/>
    <w:rsid w:val="002C4BEA"/>
    <w:rsid w:val="002C7672"/>
    <w:rsid w:val="002C7EF2"/>
    <w:rsid w:val="002D304A"/>
    <w:rsid w:val="002D5CEF"/>
    <w:rsid w:val="002D7E5D"/>
    <w:rsid w:val="002E4402"/>
    <w:rsid w:val="002F1391"/>
    <w:rsid w:val="002F611A"/>
    <w:rsid w:val="00303060"/>
    <w:rsid w:val="00307185"/>
    <w:rsid w:val="00307CFE"/>
    <w:rsid w:val="00322755"/>
    <w:rsid w:val="003266E5"/>
    <w:rsid w:val="00330F6B"/>
    <w:rsid w:val="00332ED0"/>
    <w:rsid w:val="0034115E"/>
    <w:rsid w:val="003441F6"/>
    <w:rsid w:val="00346A02"/>
    <w:rsid w:val="003639E4"/>
    <w:rsid w:val="0037493F"/>
    <w:rsid w:val="003756A8"/>
    <w:rsid w:val="0038081C"/>
    <w:rsid w:val="0038248B"/>
    <w:rsid w:val="00383063"/>
    <w:rsid w:val="00383089"/>
    <w:rsid w:val="00383A84"/>
    <w:rsid w:val="00383C09"/>
    <w:rsid w:val="00391BF6"/>
    <w:rsid w:val="00393B7C"/>
    <w:rsid w:val="00394EFF"/>
    <w:rsid w:val="003952F9"/>
    <w:rsid w:val="00395E7D"/>
    <w:rsid w:val="00397711"/>
    <w:rsid w:val="003A1973"/>
    <w:rsid w:val="003B124B"/>
    <w:rsid w:val="003B4243"/>
    <w:rsid w:val="003B5DA4"/>
    <w:rsid w:val="003C5242"/>
    <w:rsid w:val="003C5AB6"/>
    <w:rsid w:val="003C64C6"/>
    <w:rsid w:val="003D6B50"/>
    <w:rsid w:val="003E02B2"/>
    <w:rsid w:val="003E248D"/>
    <w:rsid w:val="003E43C2"/>
    <w:rsid w:val="003E6E1E"/>
    <w:rsid w:val="003F2522"/>
    <w:rsid w:val="003F4119"/>
    <w:rsid w:val="00406EEB"/>
    <w:rsid w:val="00412A3E"/>
    <w:rsid w:val="00415321"/>
    <w:rsid w:val="00417377"/>
    <w:rsid w:val="0041756B"/>
    <w:rsid w:val="00421123"/>
    <w:rsid w:val="0042196D"/>
    <w:rsid w:val="00423D4A"/>
    <w:rsid w:val="004240CF"/>
    <w:rsid w:val="00432AEF"/>
    <w:rsid w:val="00445CC4"/>
    <w:rsid w:val="00446439"/>
    <w:rsid w:val="0045016D"/>
    <w:rsid w:val="00450B3A"/>
    <w:rsid w:val="004562AC"/>
    <w:rsid w:val="0045797E"/>
    <w:rsid w:val="00460753"/>
    <w:rsid w:val="0046215C"/>
    <w:rsid w:val="00471A26"/>
    <w:rsid w:val="00481FFC"/>
    <w:rsid w:val="004B0808"/>
    <w:rsid w:val="004B4F12"/>
    <w:rsid w:val="004B7ECC"/>
    <w:rsid w:val="004C1302"/>
    <w:rsid w:val="004C26E6"/>
    <w:rsid w:val="004C3988"/>
    <w:rsid w:val="004C4D85"/>
    <w:rsid w:val="004C6AEC"/>
    <w:rsid w:val="004D3BAA"/>
    <w:rsid w:val="004E2F88"/>
    <w:rsid w:val="004E6371"/>
    <w:rsid w:val="004F1FC1"/>
    <w:rsid w:val="005025BD"/>
    <w:rsid w:val="00504FCA"/>
    <w:rsid w:val="00507215"/>
    <w:rsid w:val="00524428"/>
    <w:rsid w:val="00525721"/>
    <w:rsid w:val="00527038"/>
    <w:rsid w:val="0053049D"/>
    <w:rsid w:val="005307BF"/>
    <w:rsid w:val="00532E35"/>
    <w:rsid w:val="00534CEA"/>
    <w:rsid w:val="00535B31"/>
    <w:rsid w:val="00535B98"/>
    <w:rsid w:val="00545EF5"/>
    <w:rsid w:val="00547F8A"/>
    <w:rsid w:val="005516ED"/>
    <w:rsid w:val="00554E97"/>
    <w:rsid w:val="00555D33"/>
    <w:rsid w:val="0056499F"/>
    <w:rsid w:val="00567EFB"/>
    <w:rsid w:val="00576260"/>
    <w:rsid w:val="00581F8B"/>
    <w:rsid w:val="005820AA"/>
    <w:rsid w:val="0059598B"/>
    <w:rsid w:val="00597551"/>
    <w:rsid w:val="00597C9B"/>
    <w:rsid w:val="005A057E"/>
    <w:rsid w:val="005A25C6"/>
    <w:rsid w:val="005A47D6"/>
    <w:rsid w:val="005A744D"/>
    <w:rsid w:val="005B0969"/>
    <w:rsid w:val="005B4F52"/>
    <w:rsid w:val="005C03C6"/>
    <w:rsid w:val="005C0ACE"/>
    <w:rsid w:val="005C2205"/>
    <w:rsid w:val="005C3107"/>
    <w:rsid w:val="005E3D36"/>
    <w:rsid w:val="005E7FE7"/>
    <w:rsid w:val="005F5739"/>
    <w:rsid w:val="00600986"/>
    <w:rsid w:val="00611829"/>
    <w:rsid w:val="0061565A"/>
    <w:rsid w:val="00620168"/>
    <w:rsid w:val="00624E0E"/>
    <w:rsid w:val="00632803"/>
    <w:rsid w:val="00636425"/>
    <w:rsid w:val="00643704"/>
    <w:rsid w:val="00645E3F"/>
    <w:rsid w:val="0064758A"/>
    <w:rsid w:val="00647923"/>
    <w:rsid w:val="00656F87"/>
    <w:rsid w:val="006607CD"/>
    <w:rsid w:val="00663528"/>
    <w:rsid w:val="00671BE6"/>
    <w:rsid w:val="00675F83"/>
    <w:rsid w:val="00680B18"/>
    <w:rsid w:val="00685CE8"/>
    <w:rsid w:val="00687B1F"/>
    <w:rsid w:val="006B2B13"/>
    <w:rsid w:val="006B6F95"/>
    <w:rsid w:val="006C28C7"/>
    <w:rsid w:val="006D0491"/>
    <w:rsid w:val="006D5247"/>
    <w:rsid w:val="006D57B4"/>
    <w:rsid w:val="006D7B12"/>
    <w:rsid w:val="006E2FB7"/>
    <w:rsid w:val="006E3401"/>
    <w:rsid w:val="006E48C8"/>
    <w:rsid w:val="006E7A04"/>
    <w:rsid w:val="006F3530"/>
    <w:rsid w:val="006F4EFF"/>
    <w:rsid w:val="006F7070"/>
    <w:rsid w:val="006F771A"/>
    <w:rsid w:val="00700281"/>
    <w:rsid w:val="00701E48"/>
    <w:rsid w:val="00703F97"/>
    <w:rsid w:val="00705CA5"/>
    <w:rsid w:val="00706CD2"/>
    <w:rsid w:val="00710943"/>
    <w:rsid w:val="00715404"/>
    <w:rsid w:val="00735C04"/>
    <w:rsid w:val="00737282"/>
    <w:rsid w:val="007435F4"/>
    <w:rsid w:val="00751711"/>
    <w:rsid w:val="00751A9C"/>
    <w:rsid w:val="00760DDF"/>
    <w:rsid w:val="0077127C"/>
    <w:rsid w:val="007713D4"/>
    <w:rsid w:val="0077319E"/>
    <w:rsid w:val="0077321C"/>
    <w:rsid w:val="007800E8"/>
    <w:rsid w:val="00784C42"/>
    <w:rsid w:val="00790225"/>
    <w:rsid w:val="00793E48"/>
    <w:rsid w:val="007A53E2"/>
    <w:rsid w:val="007B14D8"/>
    <w:rsid w:val="007B5845"/>
    <w:rsid w:val="007C0880"/>
    <w:rsid w:val="007C6D6E"/>
    <w:rsid w:val="007C7BD6"/>
    <w:rsid w:val="007D517D"/>
    <w:rsid w:val="007D58C7"/>
    <w:rsid w:val="007D68EB"/>
    <w:rsid w:val="007E0038"/>
    <w:rsid w:val="007E16CA"/>
    <w:rsid w:val="007E1BAA"/>
    <w:rsid w:val="007E7FA0"/>
    <w:rsid w:val="007F7E16"/>
    <w:rsid w:val="0080008D"/>
    <w:rsid w:val="0080482A"/>
    <w:rsid w:val="00812625"/>
    <w:rsid w:val="00814CC5"/>
    <w:rsid w:val="00815F37"/>
    <w:rsid w:val="00817391"/>
    <w:rsid w:val="008237DF"/>
    <w:rsid w:val="0082637D"/>
    <w:rsid w:val="0083752C"/>
    <w:rsid w:val="0084024D"/>
    <w:rsid w:val="0084213D"/>
    <w:rsid w:val="00846467"/>
    <w:rsid w:val="008464B1"/>
    <w:rsid w:val="0084699B"/>
    <w:rsid w:val="00862E31"/>
    <w:rsid w:val="00862F8C"/>
    <w:rsid w:val="0086646F"/>
    <w:rsid w:val="00870F5F"/>
    <w:rsid w:val="00872488"/>
    <w:rsid w:val="00884052"/>
    <w:rsid w:val="00893506"/>
    <w:rsid w:val="00897F36"/>
    <w:rsid w:val="008A70AB"/>
    <w:rsid w:val="008C4BD4"/>
    <w:rsid w:val="008D0F4D"/>
    <w:rsid w:val="008D4946"/>
    <w:rsid w:val="008E1BE3"/>
    <w:rsid w:val="008E387F"/>
    <w:rsid w:val="008E3A20"/>
    <w:rsid w:val="008E5374"/>
    <w:rsid w:val="008F068F"/>
    <w:rsid w:val="008F0AC7"/>
    <w:rsid w:val="008F1C02"/>
    <w:rsid w:val="008F315B"/>
    <w:rsid w:val="008F4423"/>
    <w:rsid w:val="008F74AF"/>
    <w:rsid w:val="00900C8B"/>
    <w:rsid w:val="009107F8"/>
    <w:rsid w:val="00915B4E"/>
    <w:rsid w:val="0092760F"/>
    <w:rsid w:val="009300AF"/>
    <w:rsid w:val="009307AD"/>
    <w:rsid w:val="00942731"/>
    <w:rsid w:val="00945CA4"/>
    <w:rsid w:val="00946C54"/>
    <w:rsid w:val="00946FB9"/>
    <w:rsid w:val="00950699"/>
    <w:rsid w:val="00950715"/>
    <w:rsid w:val="00951EF6"/>
    <w:rsid w:val="0095243A"/>
    <w:rsid w:val="0095634C"/>
    <w:rsid w:val="009625D3"/>
    <w:rsid w:val="00966099"/>
    <w:rsid w:val="0097084D"/>
    <w:rsid w:val="00980A0E"/>
    <w:rsid w:val="00980AE6"/>
    <w:rsid w:val="0098437A"/>
    <w:rsid w:val="00990BED"/>
    <w:rsid w:val="009965C8"/>
    <w:rsid w:val="009A36BD"/>
    <w:rsid w:val="009A4ADB"/>
    <w:rsid w:val="009A6394"/>
    <w:rsid w:val="009B6B68"/>
    <w:rsid w:val="009C1F03"/>
    <w:rsid w:val="009C6330"/>
    <w:rsid w:val="009D06C0"/>
    <w:rsid w:val="009D12B1"/>
    <w:rsid w:val="009E1225"/>
    <w:rsid w:val="009E32ED"/>
    <w:rsid w:val="009E488C"/>
    <w:rsid w:val="009E7FAA"/>
    <w:rsid w:val="00A1208E"/>
    <w:rsid w:val="00A1550E"/>
    <w:rsid w:val="00A175AB"/>
    <w:rsid w:val="00A23200"/>
    <w:rsid w:val="00A31FEE"/>
    <w:rsid w:val="00A36887"/>
    <w:rsid w:val="00A419F9"/>
    <w:rsid w:val="00A43A0B"/>
    <w:rsid w:val="00A470CF"/>
    <w:rsid w:val="00A51EEC"/>
    <w:rsid w:val="00A56540"/>
    <w:rsid w:val="00A5742A"/>
    <w:rsid w:val="00A61FE8"/>
    <w:rsid w:val="00A6635D"/>
    <w:rsid w:val="00A7015C"/>
    <w:rsid w:val="00A71FBE"/>
    <w:rsid w:val="00A7350A"/>
    <w:rsid w:val="00A77C4A"/>
    <w:rsid w:val="00A8179D"/>
    <w:rsid w:val="00A81AB0"/>
    <w:rsid w:val="00A830FF"/>
    <w:rsid w:val="00A86DC5"/>
    <w:rsid w:val="00AA1F6F"/>
    <w:rsid w:val="00AA22F0"/>
    <w:rsid w:val="00AA45A1"/>
    <w:rsid w:val="00AA4802"/>
    <w:rsid w:val="00AA62C6"/>
    <w:rsid w:val="00AB5564"/>
    <w:rsid w:val="00AC01A9"/>
    <w:rsid w:val="00AC1F8D"/>
    <w:rsid w:val="00AC3308"/>
    <w:rsid w:val="00AC6754"/>
    <w:rsid w:val="00AD7887"/>
    <w:rsid w:val="00AE26EE"/>
    <w:rsid w:val="00AE5EDF"/>
    <w:rsid w:val="00AE6458"/>
    <w:rsid w:val="00AF0149"/>
    <w:rsid w:val="00AF1351"/>
    <w:rsid w:val="00AF256A"/>
    <w:rsid w:val="00B0652D"/>
    <w:rsid w:val="00B079A6"/>
    <w:rsid w:val="00B12E4B"/>
    <w:rsid w:val="00B3051E"/>
    <w:rsid w:val="00B46AD2"/>
    <w:rsid w:val="00B6163F"/>
    <w:rsid w:val="00B62E71"/>
    <w:rsid w:val="00B668AA"/>
    <w:rsid w:val="00B73BC3"/>
    <w:rsid w:val="00B77773"/>
    <w:rsid w:val="00B83408"/>
    <w:rsid w:val="00B8396A"/>
    <w:rsid w:val="00B90542"/>
    <w:rsid w:val="00B910F8"/>
    <w:rsid w:val="00B96856"/>
    <w:rsid w:val="00B97032"/>
    <w:rsid w:val="00B97207"/>
    <w:rsid w:val="00BA373C"/>
    <w:rsid w:val="00BB0428"/>
    <w:rsid w:val="00BB0946"/>
    <w:rsid w:val="00BB4004"/>
    <w:rsid w:val="00BB5380"/>
    <w:rsid w:val="00BB79DC"/>
    <w:rsid w:val="00BC4FCB"/>
    <w:rsid w:val="00BC6DF5"/>
    <w:rsid w:val="00BD0591"/>
    <w:rsid w:val="00BE0D94"/>
    <w:rsid w:val="00BE5246"/>
    <w:rsid w:val="00BE77B2"/>
    <w:rsid w:val="00BF3A0B"/>
    <w:rsid w:val="00BF596C"/>
    <w:rsid w:val="00BF66D3"/>
    <w:rsid w:val="00C028BF"/>
    <w:rsid w:val="00C06CB1"/>
    <w:rsid w:val="00C07F23"/>
    <w:rsid w:val="00C11EC8"/>
    <w:rsid w:val="00C13F49"/>
    <w:rsid w:val="00C14849"/>
    <w:rsid w:val="00C15BA9"/>
    <w:rsid w:val="00C21A9B"/>
    <w:rsid w:val="00C231EE"/>
    <w:rsid w:val="00C241EA"/>
    <w:rsid w:val="00C25A34"/>
    <w:rsid w:val="00C27E72"/>
    <w:rsid w:val="00C4166D"/>
    <w:rsid w:val="00C41D6E"/>
    <w:rsid w:val="00C62721"/>
    <w:rsid w:val="00C62EC8"/>
    <w:rsid w:val="00C66E83"/>
    <w:rsid w:val="00C720C6"/>
    <w:rsid w:val="00C80664"/>
    <w:rsid w:val="00C820D3"/>
    <w:rsid w:val="00C87021"/>
    <w:rsid w:val="00C909EC"/>
    <w:rsid w:val="00C91735"/>
    <w:rsid w:val="00C935C7"/>
    <w:rsid w:val="00C9760D"/>
    <w:rsid w:val="00CA78DB"/>
    <w:rsid w:val="00CB3BE2"/>
    <w:rsid w:val="00CB3C03"/>
    <w:rsid w:val="00CC021B"/>
    <w:rsid w:val="00CC55BA"/>
    <w:rsid w:val="00CC6861"/>
    <w:rsid w:val="00CD609C"/>
    <w:rsid w:val="00CD6675"/>
    <w:rsid w:val="00CE20B1"/>
    <w:rsid w:val="00CE365B"/>
    <w:rsid w:val="00CE5F4E"/>
    <w:rsid w:val="00CF509F"/>
    <w:rsid w:val="00D03CD9"/>
    <w:rsid w:val="00D05F0B"/>
    <w:rsid w:val="00D146BB"/>
    <w:rsid w:val="00D213AA"/>
    <w:rsid w:val="00D232C1"/>
    <w:rsid w:val="00D27C34"/>
    <w:rsid w:val="00D27DDE"/>
    <w:rsid w:val="00D349D5"/>
    <w:rsid w:val="00D36514"/>
    <w:rsid w:val="00D40EA6"/>
    <w:rsid w:val="00D416D2"/>
    <w:rsid w:val="00D45EFB"/>
    <w:rsid w:val="00D5233A"/>
    <w:rsid w:val="00D5602B"/>
    <w:rsid w:val="00D6550A"/>
    <w:rsid w:val="00D67393"/>
    <w:rsid w:val="00D71C2E"/>
    <w:rsid w:val="00D7349B"/>
    <w:rsid w:val="00D73B22"/>
    <w:rsid w:val="00D76ABB"/>
    <w:rsid w:val="00D80926"/>
    <w:rsid w:val="00D8205D"/>
    <w:rsid w:val="00D85225"/>
    <w:rsid w:val="00D869FF"/>
    <w:rsid w:val="00DA39E8"/>
    <w:rsid w:val="00DA7E62"/>
    <w:rsid w:val="00DB6ABF"/>
    <w:rsid w:val="00DB7C29"/>
    <w:rsid w:val="00DC0C45"/>
    <w:rsid w:val="00DD3F1E"/>
    <w:rsid w:val="00DE0D70"/>
    <w:rsid w:val="00DE180C"/>
    <w:rsid w:val="00DE4C66"/>
    <w:rsid w:val="00E012D3"/>
    <w:rsid w:val="00E11D50"/>
    <w:rsid w:val="00E149C1"/>
    <w:rsid w:val="00E1542F"/>
    <w:rsid w:val="00E207B2"/>
    <w:rsid w:val="00E243DD"/>
    <w:rsid w:val="00E259D1"/>
    <w:rsid w:val="00E3295B"/>
    <w:rsid w:val="00E3380E"/>
    <w:rsid w:val="00E33B90"/>
    <w:rsid w:val="00E37C26"/>
    <w:rsid w:val="00E45581"/>
    <w:rsid w:val="00E51FC6"/>
    <w:rsid w:val="00E530B3"/>
    <w:rsid w:val="00E54F81"/>
    <w:rsid w:val="00E600B3"/>
    <w:rsid w:val="00E601A4"/>
    <w:rsid w:val="00E624F4"/>
    <w:rsid w:val="00E644A4"/>
    <w:rsid w:val="00E65C92"/>
    <w:rsid w:val="00E665FF"/>
    <w:rsid w:val="00E66E0A"/>
    <w:rsid w:val="00E71F35"/>
    <w:rsid w:val="00E7249D"/>
    <w:rsid w:val="00E733CB"/>
    <w:rsid w:val="00E935FE"/>
    <w:rsid w:val="00E93DF9"/>
    <w:rsid w:val="00EA1A24"/>
    <w:rsid w:val="00EA5A87"/>
    <w:rsid w:val="00EA77CC"/>
    <w:rsid w:val="00EB4638"/>
    <w:rsid w:val="00EB6A6A"/>
    <w:rsid w:val="00EC088A"/>
    <w:rsid w:val="00EC4027"/>
    <w:rsid w:val="00ED62EB"/>
    <w:rsid w:val="00EE714D"/>
    <w:rsid w:val="00EE75F7"/>
    <w:rsid w:val="00F00D78"/>
    <w:rsid w:val="00F02A56"/>
    <w:rsid w:val="00F122F9"/>
    <w:rsid w:val="00F20114"/>
    <w:rsid w:val="00F22CB2"/>
    <w:rsid w:val="00F23D35"/>
    <w:rsid w:val="00F240A3"/>
    <w:rsid w:val="00F24B9A"/>
    <w:rsid w:val="00F347F0"/>
    <w:rsid w:val="00F3572C"/>
    <w:rsid w:val="00F438B3"/>
    <w:rsid w:val="00F45EAA"/>
    <w:rsid w:val="00F51E03"/>
    <w:rsid w:val="00F658C3"/>
    <w:rsid w:val="00F66B09"/>
    <w:rsid w:val="00F71287"/>
    <w:rsid w:val="00F717A0"/>
    <w:rsid w:val="00F80D6B"/>
    <w:rsid w:val="00F82AEC"/>
    <w:rsid w:val="00F863F3"/>
    <w:rsid w:val="00F92775"/>
    <w:rsid w:val="00FA2C37"/>
    <w:rsid w:val="00FA3D87"/>
    <w:rsid w:val="00FA5381"/>
    <w:rsid w:val="00FB085D"/>
    <w:rsid w:val="00FB0CB1"/>
    <w:rsid w:val="00FB1E64"/>
    <w:rsid w:val="00FB37AB"/>
    <w:rsid w:val="00FC0C12"/>
    <w:rsid w:val="00FC10E8"/>
    <w:rsid w:val="00FC1ACB"/>
    <w:rsid w:val="00FC5688"/>
    <w:rsid w:val="00FC61D7"/>
    <w:rsid w:val="00FD353B"/>
    <w:rsid w:val="00FE118F"/>
    <w:rsid w:val="00FF2B18"/>
    <w:rsid w:val="00FF5412"/>
    <w:rsid w:val="00FF5D3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E40CA"/>
  <w15:docId w15:val="{50BBA72C-F0FC-47CE-BA69-0EFE2C6B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2E71"/>
  </w:style>
  <w:style w:type="paragraph" w:styleId="Heading1">
    <w:name w:val="heading 1"/>
    <w:basedOn w:val="Normal"/>
    <w:link w:val="Heading1Char"/>
    <w:uiPriority w:val="1"/>
    <w:qFormat/>
    <w:rsid w:val="00D40EA6"/>
    <w:pPr>
      <w:spacing w:after="180"/>
      <w:jc w:val="center"/>
      <w:outlineLvl w:val="0"/>
    </w:pPr>
    <w:rPr>
      <w:rFonts w:ascii="Arial" w:eastAsia="Arial" w:hAnsi="Arial" w:cs="Arial Unicode MS"/>
      <w:b/>
      <w:bCs/>
      <w:u w:val="single"/>
    </w:rPr>
  </w:style>
  <w:style w:type="paragraph" w:styleId="Heading2">
    <w:name w:val="heading 2"/>
    <w:basedOn w:val="Normal"/>
    <w:uiPriority w:val="1"/>
    <w:qFormat/>
    <w:rsid w:val="00B62E71"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62E71"/>
    <w:pPr>
      <w:spacing w:before="64"/>
      <w:ind w:left="3887"/>
      <w:outlineLvl w:val="2"/>
    </w:pPr>
    <w:rPr>
      <w:rFonts w:ascii="Arial" w:eastAsia="Arial" w:hAnsi="Arial"/>
      <w:sz w:val="28"/>
      <w:szCs w:val="28"/>
    </w:rPr>
  </w:style>
  <w:style w:type="paragraph" w:styleId="Heading4">
    <w:name w:val="heading 4"/>
    <w:basedOn w:val="Normal"/>
    <w:uiPriority w:val="1"/>
    <w:qFormat/>
    <w:rsid w:val="00B62E71"/>
    <w:pPr>
      <w:ind w:left="97"/>
      <w:outlineLvl w:val="3"/>
    </w:pPr>
    <w:rPr>
      <w:rFonts w:ascii="Arial" w:eastAsia="Arial" w:hAnsi="Arial"/>
      <w:b/>
      <w:bCs/>
      <w:sz w:val="26"/>
      <w:szCs w:val="26"/>
      <w:u w:val="single"/>
    </w:rPr>
  </w:style>
  <w:style w:type="paragraph" w:styleId="Heading5">
    <w:name w:val="heading 5"/>
    <w:basedOn w:val="Normal"/>
    <w:link w:val="Heading5Char"/>
    <w:uiPriority w:val="1"/>
    <w:qFormat/>
    <w:rsid w:val="00B62E71"/>
    <w:pPr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A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A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2E71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B62E71"/>
  </w:style>
  <w:style w:type="paragraph" w:customStyle="1" w:styleId="TableParagraph">
    <w:name w:val="Table Paragraph"/>
    <w:basedOn w:val="Normal"/>
    <w:uiPriority w:val="1"/>
    <w:qFormat/>
    <w:rsid w:val="00B62E71"/>
  </w:style>
  <w:style w:type="character" w:customStyle="1" w:styleId="FontStyle32">
    <w:name w:val="Font Style32"/>
    <w:basedOn w:val="DefaultParagraphFont"/>
    <w:uiPriority w:val="99"/>
    <w:rsid w:val="00273747"/>
    <w:rPr>
      <w:rFonts w:ascii="Arial" w:hAnsi="Arial" w:cs="Arial"/>
      <w:sz w:val="20"/>
      <w:szCs w:val="20"/>
    </w:rPr>
  </w:style>
  <w:style w:type="character" w:styleId="Strong">
    <w:name w:val="Strong"/>
    <w:uiPriority w:val="22"/>
    <w:qFormat/>
    <w:rsid w:val="00273747"/>
    <w:rPr>
      <w:b/>
      <w:bCs/>
    </w:rPr>
  </w:style>
  <w:style w:type="paragraph" w:styleId="NoSpacing">
    <w:name w:val="No Spacing"/>
    <w:uiPriority w:val="1"/>
    <w:qFormat/>
    <w:rsid w:val="00273747"/>
  </w:style>
  <w:style w:type="table" w:styleId="TableGrid">
    <w:name w:val="Table Grid"/>
    <w:basedOn w:val="TableNormal"/>
    <w:uiPriority w:val="39"/>
    <w:rsid w:val="00020C64"/>
    <w:pPr>
      <w:widowControl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247"/>
  </w:style>
  <w:style w:type="paragraph" w:styleId="Footer">
    <w:name w:val="footer"/>
    <w:basedOn w:val="Normal"/>
    <w:link w:val="FooterChar"/>
    <w:uiPriority w:val="99"/>
    <w:unhideWhenUsed/>
    <w:rsid w:val="006D5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247"/>
  </w:style>
  <w:style w:type="character" w:customStyle="1" w:styleId="Heading5Char">
    <w:name w:val="Heading 5 Char"/>
    <w:basedOn w:val="DefaultParagraphFont"/>
    <w:link w:val="Heading5"/>
    <w:uiPriority w:val="1"/>
    <w:rsid w:val="008464B1"/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4B1"/>
    <w:rPr>
      <w:rFonts w:ascii="Arial" w:eastAsia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3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A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A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002A5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94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DD3F1E"/>
    <w:pPr>
      <w:widowControl/>
    </w:pPr>
    <w:rPr>
      <w:rFonts w:eastAsia="Times New Roman"/>
      <w:szCs w:val="20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6861"/>
    <w:pPr>
      <w:widowControl/>
    </w:pPr>
    <w:rPr>
      <w:rFonts w:eastAsia="Times New Roman"/>
      <w:szCs w:val="20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C6861"/>
  </w:style>
  <w:style w:type="character" w:styleId="UnresolvedMention">
    <w:name w:val="Unresolved Mention"/>
    <w:basedOn w:val="DefaultParagraphFont"/>
    <w:uiPriority w:val="99"/>
    <w:semiHidden/>
    <w:unhideWhenUsed/>
    <w:rsid w:val="00CC68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1"/>
    <w:rsid w:val="00D40EA6"/>
    <w:rPr>
      <w:rFonts w:ascii="Arial" w:eastAsia="Arial" w:hAnsi="Arial" w:cs="Arial Unicode MS"/>
      <w:b/>
      <w:bCs/>
      <w:u w:val="single"/>
    </w:rPr>
  </w:style>
  <w:style w:type="character" w:customStyle="1" w:styleId="Heading3Char">
    <w:name w:val="Heading 3 Char"/>
    <w:link w:val="Heading3"/>
    <w:rsid w:val="00AE26EE"/>
    <w:rPr>
      <w:rFonts w:ascii="Arial" w:eastAsia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hyperlink" Target="https://www.mstcecommerce.com/eproc/index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tcecommerce.com/eproc/index.j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tcecommerce.com/eproc/index.j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stcecommerce.com/eproc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tcecommerce.com/eproc/index.jsp" TargetMode="External"/><Relationship Id="rId14" Type="http://schemas.openxmlformats.org/officeDocument/2006/relationships/hyperlink" Target="https://www.mstcecommerce.com/eproc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35B7-D1CB-4983-8F7A-0ABB3C0E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Ghosh, Sandip</dc:creator>
  <cp:lastModifiedBy>Abhishek</cp:lastModifiedBy>
  <cp:revision>103</cp:revision>
  <cp:lastPrinted>2023-09-18T05:24:00Z</cp:lastPrinted>
  <dcterms:created xsi:type="dcterms:W3CDTF">2023-05-30T12:13:00Z</dcterms:created>
  <dcterms:modified xsi:type="dcterms:W3CDTF">2023-10-12T06:43:00Z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2019-04-30T00:00:00Z</vt:filetime>
  </property>
</Properties>
</file>