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9034B">
              <w:rPr>
                <w:b/>
                <w:bCs/>
                <w:sz w:val="22"/>
                <w:szCs w:val="22"/>
              </w:rPr>
              <w:t>6</w:t>
            </w:r>
            <w:r w:rsidR="00E0564F">
              <w:rPr>
                <w:b/>
                <w:bCs/>
                <w:sz w:val="22"/>
                <w:szCs w:val="22"/>
              </w:rPr>
              <w:t>-2</w:t>
            </w:r>
            <w:r w:rsidR="0099034B">
              <w:rPr>
                <w:b/>
                <w:bCs/>
                <w:sz w:val="22"/>
                <w:szCs w:val="22"/>
              </w:rPr>
              <w:t>7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99034B">
              <w:rPr>
                <w:b/>
                <w:bCs/>
                <w:sz w:val="22"/>
                <w:szCs w:val="22"/>
              </w:rPr>
              <w:t>05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BID NO</w:t>
            </w:r>
            <w:r w:rsidRPr="00F32F04">
              <w:rPr>
                <w:b/>
                <w:bCs/>
                <w:sz w:val="22"/>
                <w:szCs w:val="22"/>
              </w:rPr>
              <w:t xml:space="preserve">.: </w:t>
            </w:r>
            <w:r w:rsidR="00F32F04" w:rsidRPr="00F32F04">
              <w:rPr>
                <w:b/>
                <w:bCs/>
                <w:sz w:val="22"/>
                <w:szCs w:val="22"/>
              </w:rPr>
              <w:t>GEM/2026/B/</w:t>
            </w:r>
            <w:r w:rsidR="003A01A9" w:rsidRPr="003A01A9">
              <w:rPr>
                <w:b/>
                <w:bCs/>
                <w:sz w:val="22"/>
                <w:szCs w:val="22"/>
              </w:rPr>
              <w:t>7612539</w:t>
            </w:r>
          </w:p>
          <w:p w:rsidR="00707B4F" w:rsidRDefault="00707B4F" w:rsidP="00E10D7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val="en-IN" w:bidi="hi-IN"/>
              </w:rPr>
            </w:pPr>
            <w:bookmarkStart w:id="0" w:name="_GoBack"/>
            <w:bookmarkEnd w:id="0"/>
          </w:p>
          <w:p w:rsidR="00B94228" w:rsidRPr="003A01A9" w:rsidRDefault="00A322C1" w:rsidP="003A01A9">
            <w:pPr>
              <w:autoSpaceDE w:val="0"/>
              <w:autoSpaceDN w:val="0"/>
              <w:adjustRightInd w:val="0"/>
            </w:pPr>
            <w:r w:rsidRPr="005612DB">
              <w:t>CMPDIL intends to offer</w:t>
            </w:r>
            <w:r w:rsidR="00F51C7C" w:rsidRPr="005612DB">
              <w:t xml:space="preserve"> </w:t>
            </w:r>
            <w:r w:rsidRPr="005612DB">
              <w:t xml:space="preserve">E-tender through </w:t>
            </w:r>
            <w:r w:rsidR="00DE067C" w:rsidRPr="005612DB">
              <w:t>Ge</w:t>
            </w:r>
            <w:r w:rsidR="00792183" w:rsidRPr="005612DB">
              <w:t xml:space="preserve">M </w:t>
            </w:r>
            <w:r w:rsidRPr="005612DB">
              <w:t xml:space="preserve">Portal for </w:t>
            </w:r>
            <w:r w:rsidR="00F32F04">
              <w:t>“</w:t>
            </w:r>
            <w:r w:rsidR="003A01A9" w:rsidRPr="003A01A9">
              <w:t xml:space="preserve">Detailed </w:t>
            </w:r>
            <w:r w:rsidR="003A01A9" w:rsidRPr="003A01A9">
              <w:t>E</w:t>
            </w:r>
            <w:r w:rsidR="003A01A9">
              <w:t xml:space="preserve">xploration (G1 stage) of coal in </w:t>
            </w:r>
            <w:r w:rsidR="003A01A9" w:rsidRPr="003A01A9">
              <w:t>Kerendari BC North Coal Bloc</w:t>
            </w:r>
            <w:r w:rsidR="003A01A9">
              <w:t xml:space="preserve">k, North Karanpura Coalfield in </w:t>
            </w:r>
            <w:r w:rsidR="003A01A9" w:rsidRPr="003A01A9">
              <w:t>Hazaribagh District in the State of Jharkhand, India</w:t>
            </w:r>
            <w:r w:rsidR="007B0A78" w:rsidRPr="003A01A9">
              <w:t>”</w:t>
            </w:r>
            <w:r w:rsidR="00793214" w:rsidRPr="003A01A9">
              <w:t>.</w:t>
            </w:r>
          </w:p>
          <w:p w:rsidR="007B0A78" w:rsidRPr="003A01A9" w:rsidRDefault="007B0A78" w:rsidP="007B1244">
            <w:pPr>
              <w:pStyle w:val="Default"/>
              <w:ind w:left="72" w:right="252"/>
              <w:jc w:val="both"/>
              <w:rPr>
                <w:rFonts w:ascii="Times New Roman" w:eastAsia="Times New Roman" w:hAnsi="Times New Roman" w:cs="Mangal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3A01A9">
              <w:rPr>
                <w:rFonts w:eastAsia="Times New Roman"/>
                <w:color w:val="auto"/>
                <w:lang w:val="en-US" w:bidi="ar-SA"/>
              </w:rPr>
              <w:t>02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3A01A9">
              <w:rPr>
                <w:rFonts w:eastAsia="Times New Roman"/>
                <w:color w:val="auto"/>
                <w:lang w:val="en-US" w:bidi="ar-SA"/>
              </w:rPr>
              <w:t>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3A01A9">
              <w:rPr>
                <w:rFonts w:eastAsia="Times New Roman"/>
                <w:color w:val="auto"/>
                <w:lang w:val="en-US" w:bidi="ar-SA"/>
              </w:rPr>
              <w:t>23</w:t>
            </w:r>
            <w:r w:rsidR="00F32F04">
              <w:rPr>
                <w:rFonts w:eastAsia="Times New Roman"/>
                <w:color w:val="auto"/>
                <w:lang w:val="en-US" w:bidi="ar-SA"/>
              </w:rPr>
              <w:t>.0</w:t>
            </w:r>
            <w:r w:rsidR="003A01A9">
              <w:rPr>
                <w:rFonts w:eastAsia="Times New Roman"/>
                <w:color w:val="auto"/>
                <w:lang w:val="en-US" w:bidi="ar-SA"/>
              </w:rPr>
              <w:t>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3A01A9">
              <w:rPr>
                <w:rFonts w:eastAsia="Times New Roman"/>
                <w:color w:val="auto"/>
                <w:lang w:val="en-US" w:bidi="ar-SA"/>
              </w:rPr>
              <w:t>02</w:t>
            </w:r>
            <w:r w:rsidR="00F32F04">
              <w:rPr>
                <w:rFonts w:eastAsia="Times New Roman"/>
                <w:color w:val="auto"/>
                <w:lang w:val="en-US" w:bidi="ar-SA"/>
              </w:rPr>
              <w:t>.0</w:t>
            </w:r>
            <w:r w:rsidR="003A01A9">
              <w:rPr>
                <w:rFonts w:eastAsia="Times New Roman"/>
                <w:color w:val="auto"/>
                <w:lang w:val="en-US" w:bidi="ar-SA"/>
              </w:rPr>
              <w:t>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77" w:rsidRDefault="00F52F77" w:rsidP="007B0A78">
      <w:r>
        <w:separator/>
      </w:r>
    </w:p>
  </w:endnote>
  <w:endnote w:type="continuationSeparator" w:id="0">
    <w:p w:rsidR="00F52F77" w:rsidRDefault="00F52F77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77" w:rsidRDefault="00F52F77" w:rsidP="007B0A78">
      <w:r>
        <w:separator/>
      </w:r>
    </w:p>
  </w:footnote>
  <w:footnote w:type="continuationSeparator" w:id="0">
    <w:p w:rsidR="00F52F77" w:rsidRDefault="00F52F77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665EA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95B46"/>
    <w:rsid w:val="003A01A9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70921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07B4F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C5017"/>
    <w:rsid w:val="007F0C76"/>
    <w:rsid w:val="007F0EE4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D4750"/>
    <w:rsid w:val="008E475F"/>
    <w:rsid w:val="0090311F"/>
    <w:rsid w:val="00911EF3"/>
    <w:rsid w:val="0092499E"/>
    <w:rsid w:val="00931810"/>
    <w:rsid w:val="00933CAF"/>
    <w:rsid w:val="009519D6"/>
    <w:rsid w:val="00960312"/>
    <w:rsid w:val="00987479"/>
    <w:rsid w:val="0099034B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F0752E"/>
    <w:rsid w:val="00F32F04"/>
    <w:rsid w:val="00F51C7C"/>
    <w:rsid w:val="00F52F77"/>
    <w:rsid w:val="00F535DF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6E54F-9896-4A55-9A54-E128B55D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2026-06-03T05:07:00Z</dcterms:created>
  <dcterms:modified xsi:type="dcterms:W3CDTF">2026-06-03T05:07:00Z</dcterms:modified>
</cp:coreProperties>
</file>