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B8CE5" w14:textId="1FDF0DA5" w:rsidR="0002717B" w:rsidRPr="0002717B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                                                                   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</w:t>
      </w:r>
      <w:proofErr w:type="gramStart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No :</w:t>
      </w:r>
      <w:proofErr w:type="gramEnd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AF7C00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737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AF7C00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08</w:t>
      </w:r>
      <w:bookmarkStart w:id="0" w:name="_GoBack"/>
      <w:bookmarkEnd w:id="0"/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</w:t>
      </w:r>
      <w:r w:rsidR="00054413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08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/2022</w:t>
      </w:r>
    </w:p>
    <w:p w14:paraId="0B8B9257" w14:textId="3118EA26"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Cs/>
          <w:color w:val="000000"/>
          <w:sz w:val="20"/>
          <w:szCs w:val="18"/>
          <w:u w:val="single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14:paraId="514FA5D9" w14:textId="77777777" w:rsidR="00434545" w:rsidRPr="00434545" w:rsidRDefault="00434545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Offers are invited for supply of the following items through Global E-Tender with e-Reverse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Auction  Process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: </w:t>
      </w:r>
    </w:p>
    <w:p w14:paraId="63839097" w14:textId="77777777" w:rsidR="00434545" w:rsidRDefault="00434545" w:rsidP="00434545">
      <w:pPr>
        <w:snapToGri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5F3904E9" w14:textId="7EA01C66" w:rsidR="00F96DB6" w:rsidRPr="00EF2A8F" w:rsidRDefault="00F96DB6" w:rsidP="00EF2A8F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Placed below is the Global e-tender (with reverse auction) Notice for publication in Indian Trade </w:t>
      </w:r>
      <w:proofErr w:type="gramStart"/>
      <w:r w:rsidRPr="00EF2A8F">
        <w:rPr>
          <w:rFonts w:ascii="Bookman Old Style" w:hAnsi="Bookman Old Style" w:cs="Arial"/>
          <w:color w:val="333333"/>
          <w:sz w:val="20"/>
          <w:szCs w:val="20"/>
        </w:rPr>
        <w:t>Journal .</w:t>
      </w:r>
      <w:proofErr w:type="gramEnd"/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E0365B" w:rsidRPr="005F7E50" w14:paraId="78114036" w14:textId="77777777" w:rsidTr="00C12FBE">
        <w:tc>
          <w:tcPr>
            <w:tcW w:w="567" w:type="dxa"/>
          </w:tcPr>
          <w:p w14:paraId="1DA4041E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383EBC54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59CBBCA7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C72383" w:rsidRPr="005F7E50" w14:paraId="4E059EC4" w14:textId="77777777" w:rsidTr="00C12FBE">
        <w:tc>
          <w:tcPr>
            <w:tcW w:w="567" w:type="dxa"/>
          </w:tcPr>
          <w:p w14:paraId="48D946E3" w14:textId="77777777" w:rsidR="00C72383" w:rsidRPr="005F7E50" w:rsidRDefault="00C72383" w:rsidP="00C72383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52814243" w14:textId="77777777" w:rsidR="00C72383" w:rsidRPr="005F7E50" w:rsidRDefault="00C72383" w:rsidP="00C7238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14:paraId="43D7EF56" w14:textId="547DD6EA" w:rsidR="00C72383" w:rsidRPr="00900D0E" w:rsidRDefault="00C72383" w:rsidP="00C72383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EB26E7">
              <w:rPr>
                <w:rFonts w:ascii="Bookman Old Style" w:hAnsi="Bookman Old Style" w:cs="Arial"/>
                <w:sz w:val="19"/>
                <w:szCs w:val="19"/>
              </w:rPr>
              <w:t>SECL/BSP/MMW/SEC-II/RK/</w:t>
            </w:r>
            <w:proofErr w:type="spellStart"/>
            <w:r w:rsidRPr="00EB26E7">
              <w:rPr>
                <w:rFonts w:ascii="Bookman Old Style" w:hAnsi="Bookman Old Style" w:cs="Arial"/>
                <w:sz w:val="19"/>
                <w:szCs w:val="19"/>
              </w:rPr>
              <w:t>Hyd</w:t>
            </w:r>
            <w:proofErr w:type="spellEnd"/>
            <w:r w:rsidRPr="00EB26E7">
              <w:rPr>
                <w:rFonts w:ascii="Bookman Old Style" w:hAnsi="Bookman Old Style" w:cs="Arial"/>
                <w:sz w:val="19"/>
                <w:szCs w:val="19"/>
              </w:rPr>
              <w:t xml:space="preserve"> Pump BEML/61</w:t>
            </w:r>
          </w:p>
        </w:tc>
      </w:tr>
      <w:tr w:rsidR="00C72383" w:rsidRPr="005F7E50" w14:paraId="281C472B" w14:textId="77777777" w:rsidTr="00C12FBE">
        <w:tc>
          <w:tcPr>
            <w:tcW w:w="567" w:type="dxa"/>
          </w:tcPr>
          <w:p w14:paraId="48A8ADF4" w14:textId="77777777" w:rsidR="00C72383" w:rsidRPr="005F7E50" w:rsidRDefault="00C72383" w:rsidP="00C7238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0A2640F0" w14:textId="77777777" w:rsidR="00C72383" w:rsidRPr="005F7E50" w:rsidRDefault="00C72383" w:rsidP="00C7238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14:paraId="7895DBC0" w14:textId="7F58E74B" w:rsidR="00C72383" w:rsidRPr="00900D0E" w:rsidRDefault="00C72383" w:rsidP="00C7238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900D0E">
              <w:rPr>
                <w:rFonts w:ascii="Bookman Old Style" w:hAnsi="Bookman Old Style"/>
                <w:sz w:val="19"/>
                <w:szCs w:val="19"/>
              </w:rPr>
              <w:t xml:space="preserve">Dt: </w:t>
            </w:r>
            <w:r>
              <w:rPr>
                <w:rFonts w:ascii="Bookman Old Style" w:hAnsi="Bookman Old Style"/>
                <w:sz w:val="19"/>
                <w:szCs w:val="19"/>
              </w:rPr>
              <w:t>03/08</w:t>
            </w:r>
            <w:r w:rsidRPr="00900D0E">
              <w:rPr>
                <w:rFonts w:ascii="Bookman Old Style" w:hAnsi="Bookman Old Style"/>
                <w:sz w:val="19"/>
                <w:szCs w:val="19"/>
              </w:rPr>
              <w:t>/2022</w:t>
            </w:r>
          </w:p>
        </w:tc>
      </w:tr>
      <w:tr w:rsidR="00C72383" w:rsidRPr="005F7E50" w14:paraId="7DD55A34" w14:textId="77777777" w:rsidTr="00C12FBE">
        <w:tc>
          <w:tcPr>
            <w:tcW w:w="567" w:type="dxa"/>
          </w:tcPr>
          <w:p w14:paraId="5FE2FE2F" w14:textId="77777777" w:rsidR="00C72383" w:rsidRPr="005F7E50" w:rsidRDefault="00C72383" w:rsidP="00C7238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223E2871" w14:textId="77777777" w:rsidR="00C72383" w:rsidRPr="005F7E50" w:rsidRDefault="00C72383" w:rsidP="00C7238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14:paraId="45A248F3" w14:textId="060781DF" w:rsidR="00C72383" w:rsidRPr="00525ED2" w:rsidRDefault="00C72383" w:rsidP="00C72383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EB26E7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2022_SECL_252316_1</w:t>
            </w:r>
          </w:p>
        </w:tc>
      </w:tr>
      <w:tr w:rsidR="00C72383" w:rsidRPr="005F7E50" w14:paraId="5AF1DDD6" w14:textId="77777777" w:rsidTr="00C12FBE">
        <w:trPr>
          <w:trHeight w:val="257"/>
        </w:trPr>
        <w:tc>
          <w:tcPr>
            <w:tcW w:w="567" w:type="dxa"/>
          </w:tcPr>
          <w:p w14:paraId="7CF28B7A" w14:textId="77777777" w:rsidR="00C72383" w:rsidRPr="005F7E50" w:rsidRDefault="00C72383" w:rsidP="00C7238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7FDDBAA2" w14:textId="77777777" w:rsidR="00C72383" w:rsidRPr="005F7E50" w:rsidRDefault="00C72383" w:rsidP="00C7238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14:paraId="784DC7AB" w14:textId="578CE68E" w:rsidR="00C72383" w:rsidRPr="00525ED2" w:rsidRDefault="00C72383" w:rsidP="00C7238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25ED2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SECL-</w:t>
            </w:r>
            <w:r w:rsidRPr="00E8483C">
              <w:rPr>
                <w:rFonts w:ascii="Bookman Old Style" w:hAnsi="Bookman Old Style" w:cs="Arial"/>
                <w:sz w:val="19"/>
                <w:szCs w:val="19"/>
              </w:rPr>
              <w:t>Central Store</w:t>
            </w:r>
            <w:r>
              <w:rPr>
                <w:rFonts w:ascii="Bookman Old Style" w:hAnsi="Bookman Old Style" w:cs="Arial"/>
                <w:sz w:val="19"/>
                <w:szCs w:val="19"/>
              </w:rPr>
              <w:t>s</w:t>
            </w:r>
            <w:r w:rsidRPr="00E8483C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proofErr w:type="spellStart"/>
            <w:r w:rsidRPr="00E8483C">
              <w:rPr>
                <w:rFonts w:ascii="Bookman Old Style" w:hAnsi="Bookman Old Style" w:cs="Arial"/>
                <w:sz w:val="19"/>
                <w:szCs w:val="19"/>
              </w:rPr>
              <w:t>Korba</w:t>
            </w:r>
            <w:proofErr w:type="spellEnd"/>
          </w:p>
        </w:tc>
      </w:tr>
      <w:tr w:rsidR="00C72383" w:rsidRPr="005F7E50" w14:paraId="6B98B43E" w14:textId="77777777" w:rsidTr="00C12FBE">
        <w:tc>
          <w:tcPr>
            <w:tcW w:w="567" w:type="dxa"/>
          </w:tcPr>
          <w:p w14:paraId="0BD8382E" w14:textId="77777777" w:rsidR="00C72383" w:rsidRPr="005F7E50" w:rsidRDefault="00C72383" w:rsidP="00C7238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00F00399" w14:textId="77777777" w:rsidR="00C72383" w:rsidRPr="005F7E50" w:rsidRDefault="00C72383" w:rsidP="00C7238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14:paraId="12C6B19E" w14:textId="68CE6C9E" w:rsidR="00C72383" w:rsidRPr="005F7E50" w:rsidRDefault="00C72383" w:rsidP="00C72383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 w:rsidRPr="00900D0E">
              <w:rPr>
                <w:rFonts w:ascii="Bookman Old Style" w:hAnsi="Bookman Old Style"/>
                <w:bCs/>
                <w:sz w:val="19"/>
                <w:szCs w:val="19"/>
              </w:rPr>
              <w:t xml:space="preserve">Approx.   </w:t>
            </w:r>
            <w:r w:rsidRPr="00900D0E">
              <w:rPr>
                <w:rFonts w:ascii="Bookman Old Style" w:hAnsi="Bookman Old Style"/>
                <w:sz w:val="19"/>
                <w:szCs w:val="19"/>
              </w:rPr>
              <w:t xml:space="preserve">INR </w:t>
            </w:r>
            <w:r w:rsidRPr="00EB26E7">
              <w:rPr>
                <w:rFonts w:ascii="Bookman Old Style" w:hAnsi="Bookman Old Style"/>
                <w:sz w:val="19"/>
                <w:szCs w:val="19"/>
              </w:rPr>
              <w:t xml:space="preserve">400.91 </w:t>
            </w:r>
            <w:r w:rsidRPr="00900D0E">
              <w:rPr>
                <w:rFonts w:ascii="Bookman Old Style" w:hAnsi="Bookman Old Style"/>
                <w:sz w:val="19"/>
                <w:szCs w:val="19"/>
              </w:rPr>
              <w:t>LAKHS</w:t>
            </w:r>
          </w:p>
        </w:tc>
      </w:tr>
      <w:tr w:rsidR="00C72383" w:rsidRPr="005F7E50" w14:paraId="25029AE6" w14:textId="77777777" w:rsidTr="00C12FBE">
        <w:trPr>
          <w:trHeight w:val="278"/>
        </w:trPr>
        <w:tc>
          <w:tcPr>
            <w:tcW w:w="567" w:type="dxa"/>
          </w:tcPr>
          <w:p w14:paraId="5C479C8E" w14:textId="77777777" w:rsidR="00C72383" w:rsidRPr="005F7E50" w:rsidRDefault="00C72383" w:rsidP="00C7238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424DD6B7" w14:textId="77777777" w:rsidR="00C72383" w:rsidRPr="005F7E50" w:rsidRDefault="00C72383" w:rsidP="00C7238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 In English)</w:t>
            </w:r>
          </w:p>
        </w:tc>
        <w:tc>
          <w:tcPr>
            <w:tcW w:w="6469" w:type="dxa"/>
          </w:tcPr>
          <w:p w14:paraId="3F33103C" w14:textId="2798684F" w:rsidR="00C72383" w:rsidRPr="005E0962" w:rsidRDefault="00C72383" w:rsidP="00C72383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>
              <w:t xml:space="preserve">Procurement of Hydraulic Pump Main (Part no. – 817HM01027) and Swing Pump (Part no. – 817HM01035) suitable for BEML Make Hydraulic Excavator model BE1000-1 &amp; Hydraulic Pump </w:t>
            </w:r>
            <w:proofErr w:type="gramStart"/>
            <w:r>
              <w:t>( Part</w:t>
            </w:r>
            <w:proofErr w:type="gramEnd"/>
            <w:r>
              <w:t xml:space="preserve"> no. – 157HM02005 ) suitable for BEML Make Hydraulic Excavator model BE-300LC through OEM/OPM/OES only.</w:t>
            </w:r>
          </w:p>
        </w:tc>
      </w:tr>
      <w:tr w:rsidR="00C72383" w:rsidRPr="005F7E50" w14:paraId="10059AEB" w14:textId="77777777" w:rsidTr="00C12FBE">
        <w:tc>
          <w:tcPr>
            <w:tcW w:w="567" w:type="dxa"/>
          </w:tcPr>
          <w:p w14:paraId="6FFD3FDF" w14:textId="77777777" w:rsidR="00C72383" w:rsidRPr="005F7E50" w:rsidRDefault="00C72383" w:rsidP="00C7238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</w:tc>
        <w:tc>
          <w:tcPr>
            <w:tcW w:w="3544" w:type="dxa"/>
          </w:tcPr>
          <w:p w14:paraId="61883171" w14:textId="77777777" w:rsidR="00C72383" w:rsidRPr="005F7E50" w:rsidRDefault="00C72383" w:rsidP="00C7238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 In Hindi)</w:t>
            </w:r>
          </w:p>
        </w:tc>
        <w:tc>
          <w:tcPr>
            <w:tcW w:w="6469" w:type="dxa"/>
          </w:tcPr>
          <w:p w14:paraId="40DD9763" w14:textId="4C3BAAE3" w:rsidR="00C72383" w:rsidRPr="00AB7824" w:rsidRDefault="00C72383" w:rsidP="00C72383">
            <w:pPr>
              <w:jc w:val="both"/>
              <w:rPr>
                <w:rFonts w:ascii="Bookman Old Style" w:hAnsi="Bookman Old Style"/>
              </w:rPr>
            </w:pP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हाइड्रोलिक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पंप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मुख्य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(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भाग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संख्या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-817</w:t>
            </w:r>
            <w:r w:rsidRPr="00780159">
              <w:rPr>
                <w:rFonts w:ascii="Bookman Old Style" w:hAnsi="Bookman Old Style" w:cs="Kokila"/>
              </w:rPr>
              <w:t>HM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01027) </w:t>
            </w:r>
            <w:r w:rsidRPr="00780159">
              <w:rPr>
                <w:rFonts w:ascii="Bookman Old Style" w:hAnsi="Bookman Old Style" w:cs="Kokila"/>
              </w:rPr>
              <w:t>,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स्विंग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पंप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(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भाग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संख्या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- 817</w:t>
            </w:r>
            <w:r w:rsidRPr="00780159">
              <w:rPr>
                <w:rFonts w:ascii="Bookman Old Style" w:hAnsi="Bookman Old Style" w:cs="Kokila"/>
              </w:rPr>
              <w:t>HM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>01035)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बीईएमएल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मेक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हाइड्रोलिक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एक्स्कवेटर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मॉडल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बीई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1000-1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लिए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उपयुक्त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/>
              </w:rPr>
              <w:t xml:space="preserve">BEML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के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लिए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उपयुक्त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हाइड्रोलिक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पंप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(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भाग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संख्या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- 157</w:t>
            </w:r>
            <w:r w:rsidRPr="00780159">
              <w:rPr>
                <w:rFonts w:ascii="Bookman Old Style" w:hAnsi="Bookman Old Style" w:cs="Kokila"/>
              </w:rPr>
              <w:t>HM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02005)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हाइड्रोलिक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खुदाई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मॉडल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/>
              </w:rPr>
              <w:t>BE-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>300</w:t>
            </w:r>
            <w:r w:rsidRPr="00780159">
              <w:rPr>
                <w:rFonts w:ascii="Bookman Old Style" w:hAnsi="Bookman Old Style" w:cs="Kokila"/>
              </w:rPr>
              <w:t xml:space="preserve">LC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की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खरीद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 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केवल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ओईएम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>/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ओपीएम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>/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ओईएस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के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माध्यम</w:t>
            </w:r>
            <w:r w:rsidRPr="00780159">
              <w:rPr>
                <w:rFonts w:ascii="Bookman Old Style" w:hAnsi="Bookman Old Style" w:cs="Kokila"/>
                <w:cs/>
                <w:lang w:bidi="hi-IN"/>
              </w:rPr>
              <w:t xml:space="preserve"> </w:t>
            </w:r>
            <w:r w:rsidRPr="00780159">
              <w:rPr>
                <w:rFonts w:ascii="Bookman Old Style" w:hAnsi="Bookman Old Style" w:cs="Kokila" w:hint="cs"/>
                <w:cs/>
                <w:lang w:bidi="hi-IN"/>
              </w:rPr>
              <w:t>से</w:t>
            </w:r>
          </w:p>
        </w:tc>
      </w:tr>
      <w:tr w:rsidR="00C72383" w:rsidRPr="005F7E50" w14:paraId="3852EE9A" w14:textId="77777777" w:rsidTr="00C12FBE">
        <w:tc>
          <w:tcPr>
            <w:tcW w:w="567" w:type="dxa"/>
          </w:tcPr>
          <w:p w14:paraId="4214D6B4" w14:textId="77777777" w:rsidR="00C72383" w:rsidRPr="005F7E50" w:rsidRDefault="00C72383" w:rsidP="00C7238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347D8D1C" w14:textId="77777777" w:rsidR="00C72383" w:rsidRPr="005F7E50" w:rsidRDefault="00C72383" w:rsidP="00C7238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4F9B3D38" w14:textId="77777777" w:rsidR="00C72383" w:rsidRPr="005F7E50" w:rsidRDefault="00C72383" w:rsidP="00C7238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ON- LINE  submission of bid along with  EMD</w:t>
            </w:r>
          </w:p>
        </w:tc>
        <w:tc>
          <w:tcPr>
            <w:tcW w:w="6469" w:type="dxa"/>
          </w:tcPr>
          <w:p w14:paraId="11886337" w14:textId="2FD7A634" w:rsidR="00C72383" w:rsidRPr="00B60CFE" w:rsidRDefault="00C72383" w:rsidP="00C7238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05</w:t>
            </w:r>
            <w:r w:rsidRPr="00B60CFE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/0</w:t>
            </w: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9</w:t>
            </w:r>
            <w:r w:rsidRPr="00B60CFE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/2022</w:t>
            </w:r>
            <w:r w:rsidRPr="00B60CFE">
              <w:rPr>
                <w:rFonts w:ascii="Bookman Old Style" w:hAnsi="Bookman Old Style" w:cs="Arial"/>
                <w:sz w:val="19"/>
                <w:szCs w:val="19"/>
              </w:rPr>
              <w:t xml:space="preserve">, 11.00 </w:t>
            </w:r>
            <w:proofErr w:type="spellStart"/>
            <w:r w:rsidRPr="00B60CFE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B60CFE">
              <w:rPr>
                <w:rFonts w:ascii="Bookman Old Style" w:hAnsi="Bookman Old Style" w:cs="Arial"/>
                <w:sz w:val="19"/>
                <w:szCs w:val="19"/>
              </w:rPr>
              <w:t xml:space="preserve"> IST </w:t>
            </w:r>
          </w:p>
        </w:tc>
      </w:tr>
      <w:tr w:rsidR="00C72383" w:rsidRPr="005F7E50" w14:paraId="58302579" w14:textId="77777777" w:rsidTr="00C12FBE">
        <w:tc>
          <w:tcPr>
            <w:tcW w:w="567" w:type="dxa"/>
          </w:tcPr>
          <w:p w14:paraId="60985792" w14:textId="77777777" w:rsidR="00C72383" w:rsidRPr="005F7E50" w:rsidRDefault="00C72383" w:rsidP="00C7238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14:paraId="4F645CC5" w14:textId="77777777" w:rsidR="00C72383" w:rsidRPr="005F7E50" w:rsidRDefault="00C72383" w:rsidP="00C7238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14:paraId="5847DE83" w14:textId="2141A8B8" w:rsidR="00C72383" w:rsidRPr="00B60CFE" w:rsidRDefault="00C72383" w:rsidP="00C7238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 w:cs="Arial"/>
                <w:sz w:val="19"/>
                <w:szCs w:val="19"/>
              </w:rPr>
              <w:t>06/09</w:t>
            </w:r>
            <w:r w:rsidRPr="00B60CFE">
              <w:rPr>
                <w:rFonts w:ascii="Bookman Old Style" w:hAnsi="Bookman Old Style" w:cs="Arial"/>
                <w:sz w:val="19"/>
                <w:szCs w:val="19"/>
              </w:rPr>
              <w:t xml:space="preserve">/2022 , 11.00 </w:t>
            </w:r>
            <w:proofErr w:type="spellStart"/>
            <w:r w:rsidRPr="00B60CFE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B60CFE">
              <w:rPr>
                <w:rFonts w:ascii="Bookman Old Style" w:hAnsi="Bookman Old Style" w:cs="Arial"/>
                <w:sz w:val="19"/>
                <w:szCs w:val="19"/>
              </w:rPr>
              <w:t xml:space="preserve"> IST </w:t>
            </w:r>
          </w:p>
        </w:tc>
      </w:tr>
      <w:tr w:rsidR="00054413" w:rsidRPr="005F7E50" w14:paraId="17C04995" w14:textId="77777777" w:rsidTr="00C12FBE">
        <w:tc>
          <w:tcPr>
            <w:tcW w:w="567" w:type="dxa"/>
          </w:tcPr>
          <w:p w14:paraId="4A1A83A6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14:paraId="76395855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Tentative Date &amp; Time  of Starting of Reverse Auction</w:t>
            </w:r>
          </w:p>
        </w:tc>
        <w:tc>
          <w:tcPr>
            <w:tcW w:w="6469" w:type="dxa"/>
          </w:tcPr>
          <w:p w14:paraId="10FEBDB4" w14:textId="77777777"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054413" w:rsidRPr="005F7E50" w14:paraId="229CC26D" w14:textId="77777777" w:rsidTr="00C12FBE">
        <w:tc>
          <w:tcPr>
            <w:tcW w:w="567" w:type="dxa"/>
          </w:tcPr>
          <w:p w14:paraId="46D38C88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14:paraId="3CC3081C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211AF7AF" w14:textId="77777777"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054413" w:rsidRPr="005F7E50" w14:paraId="74885DDE" w14:textId="77777777" w:rsidTr="00C12FBE">
        <w:tc>
          <w:tcPr>
            <w:tcW w:w="567" w:type="dxa"/>
          </w:tcPr>
          <w:p w14:paraId="72DB9EDE" w14:textId="77777777"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3544" w:type="dxa"/>
          </w:tcPr>
          <w:p w14:paraId="6E6AB197" w14:textId="77777777"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0E2BF34E" w14:textId="77777777" w:rsidR="00054413" w:rsidRPr="005F7E50" w:rsidRDefault="00AF7C00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054413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054413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054413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054413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4721BE25" w14:textId="77777777"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proofErr w:type="spell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proofErr w:type="spell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website-www.secl.gov.in &amp; www.itj.gov.in</w:t>
            </w:r>
          </w:p>
        </w:tc>
      </w:tr>
    </w:tbl>
    <w:p w14:paraId="461CAE49" w14:textId="04F15522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07AF8456" w14:textId="7777777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CCA) and which can be traced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upto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70312DC5"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For any queries in regard to online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bidding  you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s.NIC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14:paraId="37F67B6B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Vivek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Tiwary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No. : 08103814398</w:t>
      </w:r>
    </w:p>
    <w:p w14:paraId="05E99AB5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SECL ,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Bilaspur</w:t>
      </w:r>
      <w:proofErr w:type="spellEnd"/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– PBX NO. 07752 – 246376 to 88  Ext 5330</w:t>
      </w:r>
    </w:p>
    <w:p w14:paraId="6096F5A6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1A5ADC90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</w:t>
      </w:r>
      <w:proofErr w:type="gramStart"/>
      <w:r w:rsidRPr="00434545">
        <w:rPr>
          <w:rFonts w:ascii="Cambria" w:eastAsia="Times New Roman" w:hAnsi="Cambria" w:cs="Arial"/>
          <w:color w:val="000000"/>
          <w:lang w:val="en-US"/>
        </w:rPr>
        <w:t>SECL  :</w:t>
      </w:r>
      <w:proofErr w:type="gramEnd"/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2F760359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proofErr w:type="spellStart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Ra</w:t>
            </w:r>
            <w:r w:rsidR="00013FD9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Ra</w:t>
            </w: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hul</w:t>
            </w:r>
            <w:proofErr w:type="spell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Kumar, Assistant  Manager(MM)/Purchase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472AA72C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Contact</w:t>
            </w:r>
            <w:r w:rsidR="00013FD9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</w:t>
            </w:r>
            <w:proofErr w:type="gramEnd"/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.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210A31A1" w14:textId="558D5957" w:rsidR="00434545" w:rsidRPr="00434545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proofErr w:type="gramStart"/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General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Manager</w:t>
      </w:r>
      <w:proofErr w:type="gramEnd"/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(MM)/P</w:t>
      </w: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-HOD</w:t>
      </w:r>
    </w:p>
    <w:p w14:paraId="1F1EB25A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CVO, SECL, Bilaspur.</w:t>
      </w:r>
    </w:p>
    <w:p w14:paraId="77ACD765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Notice Board, SECL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Bilaspur.</w:t>
      </w:r>
    </w:p>
    <w:p w14:paraId="3CD04071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SECL Cell, 13, </w:t>
      </w:r>
      <w:smartTag w:uri="urn:schemas-microsoft-com:office:smarttags" w:element="address">
        <w:smartTag w:uri="urn:schemas-microsoft-com:office:smarttags" w:element="Street">
          <w:r w:rsidRPr="00434545">
            <w:rPr>
              <w:rFonts w:ascii="Cambria" w:eastAsia="Times New Roman" w:hAnsi="Cambria" w:cs="Arial"/>
              <w:bCs/>
              <w:color w:val="000000"/>
              <w:sz w:val="18"/>
              <w:szCs w:val="18"/>
              <w:lang w:val="en-US"/>
            </w:rPr>
            <w:t>RN Mukherjee Road</w:t>
          </w:r>
        </w:smartTag>
      </w:smartTag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Kolkata- 700001.</w:t>
      </w:r>
    </w:p>
    <w:p w14:paraId="1C45078B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GM (MM), BCCL, CCL, ECL, WCL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,NCL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MCL/CIL.</w:t>
      </w:r>
    </w:p>
    <w:p w14:paraId="1F3F26D5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GM, District Industries Centre, Collectorate Complex, Bilaspur.</w:t>
      </w:r>
    </w:p>
    <w:p w14:paraId="1B06E468" w14:textId="12EAF3BB" w:rsidR="00434545" w:rsidRPr="00434545" w:rsidRDefault="004C3492" w:rsidP="00434545">
      <w:pPr>
        <w:spacing w:after="0" w:line="240" w:lineRule="auto"/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</w:t>
      </w:r>
      <w:r w:rsidR="00434545"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> </w:t>
      </w:r>
      <w:proofErr w:type="gramStart"/>
      <w:r w:rsidR="00434545"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>Cc :</w:t>
      </w:r>
      <w:proofErr w:type="gramEnd"/>
      <w:r w:rsidR="00434545"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President, CCCI, Ch. </w:t>
      </w:r>
      <w:proofErr w:type="spellStart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Devilal</w:t>
      </w:r>
      <w:proofErr w:type="spellEnd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 </w:t>
      </w:r>
      <w:proofErr w:type="spellStart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Vyapar</w:t>
      </w:r>
      <w:proofErr w:type="spellEnd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 </w:t>
      </w:r>
      <w:proofErr w:type="spellStart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Udyog</w:t>
      </w:r>
      <w:proofErr w:type="spellEnd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 </w:t>
      </w:r>
      <w:proofErr w:type="spellStart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Bhawan</w:t>
      </w:r>
      <w:proofErr w:type="spellEnd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, 2nd Floor, Bombay Market, Raipur, Chhattisgarh 492001</w:t>
      </w:r>
    </w:p>
    <w:p w14:paraId="72752832" w14:textId="77777777"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D335E1" w14:textId="77777777" w:rsidR="005E7AFB" w:rsidRDefault="005E7AFB"/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DDAC3" w14:textId="77777777" w:rsidR="00783147" w:rsidRDefault="00783147" w:rsidP="00434545">
      <w:pPr>
        <w:spacing w:after="0" w:line="240" w:lineRule="auto"/>
      </w:pPr>
      <w:r>
        <w:separator/>
      </w:r>
    </w:p>
  </w:endnote>
  <w:endnote w:type="continuationSeparator" w:id="0">
    <w:p w14:paraId="2FA027E3" w14:textId="77777777" w:rsidR="00783147" w:rsidRDefault="00783147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4440B" w14:textId="77777777" w:rsidR="00783147" w:rsidRDefault="00783147" w:rsidP="00434545">
      <w:pPr>
        <w:spacing w:after="0" w:line="240" w:lineRule="auto"/>
      </w:pPr>
      <w:r>
        <w:separator/>
      </w:r>
    </w:p>
  </w:footnote>
  <w:footnote w:type="continuationSeparator" w:id="0">
    <w:p w14:paraId="0C1BA14F" w14:textId="77777777" w:rsidR="00783147" w:rsidRDefault="00783147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smartTag w:uri="urn:schemas-microsoft-com:office:smarttags" w:element="address">
            <w:smartTag w:uri="urn:schemas-microsoft-com:office:smarttags" w:element="Street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</w:t>
              </w:r>
              <w:proofErr w:type="spellEnd"/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 xml:space="preserve">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, </w:t>
          </w:r>
          <w:proofErr w:type="spellStart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Bilaspur</w:t>
          </w:r>
          <w:proofErr w:type="spellEnd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07752-246321,   Fax No. 246471</w:t>
          </w:r>
        </w:p>
        <w:p w14:paraId="4AEDFC88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3A"/>
    <w:rsid w:val="0000173A"/>
    <w:rsid w:val="00013FD9"/>
    <w:rsid w:val="0002717B"/>
    <w:rsid w:val="00054413"/>
    <w:rsid w:val="00143A1D"/>
    <w:rsid w:val="002747D9"/>
    <w:rsid w:val="002E590A"/>
    <w:rsid w:val="003B7298"/>
    <w:rsid w:val="00434545"/>
    <w:rsid w:val="004C3492"/>
    <w:rsid w:val="004E33AB"/>
    <w:rsid w:val="00525ED2"/>
    <w:rsid w:val="005E32DA"/>
    <w:rsid w:val="005E7AFB"/>
    <w:rsid w:val="005F7E50"/>
    <w:rsid w:val="00707D6B"/>
    <w:rsid w:val="00783147"/>
    <w:rsid w:val="00787217"/>
    <w:rsid w:val="00900D0E"/>
    <w:rsid w:val="009A4E41"/>
    <w:rsid w:val="00AF7C00"/>
    <w:rsid w:val="00B60CFE"/>
    <w:rsid w:val="00B679EE"/>
    <w:rsid w:val="00C47515"/>
    <w:rsid w:val="00C72383"/>
    <w:rsid w:val="00CB696F"/>
    <w:rsid w:val="00D94CB4"/>
    <w:rsid w:val="00E0365B"/>
    <w:rsid w:val="00EB2DA1"/>
    <w:rsid w:val="00EF2A8F"/>
    <w:rsid w:val="00F46F7F"/>
    <w:rsid w:val="00F9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USER</cp:lastModifiedBy>
  <cp:revision>23</cp:revision>
  <cp:lastPrinted>2022-08-08T05:54:00Z</cp:lastPrinted>
  <dcterms:created xsi:type="dcterms:W3CDTF">2022-06-08T05:24:00Z</dcterms:created>
  <dcterms:modified xsi:type="dcterms:W3CDTF">2022-08-09T06:25:00Z</dcterms:modified>
</cp:coreProperties>
</file>