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887DAA">
              <w:rPr>
                <w:b/>
                <w:bCs/>
                <w:sz w:val="22"/>
                <w:szCs w:val="22"/>
              </w:rPr>
              <w:t>51</w:t>
            </w:r>
          </w:p>
          <w:p w:rsidR="009B3767" w:rsidRPr="00887DAA" w:rsidRDefault="002E2ABB" w:rsidP="009B3767">
            <w:pPr>
              <w:pStyle w:val="Default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887DAA">
              <w:rPr>
                <w:rFonts w:ascii="Arial Narrow" w:hAnsi="Arial Narrow"/>
                <w:b/>
                <w:bCs/>
                <w:szCs w:val="22"/>
              </w:rPr>
              <w:t>GEM/2025/B/5933004</w:t>
            </w:r>
          </w:p>
          <w:p w:rsidR="00B94228" w:rsidRPr="00887DAA" w:rsidRDefault="00A322C1" w:rsidP="00887DAA">
            <w:pPr>
              <w:pStyle w:val="Default"/>
              <w:rPr>
                <w:lang w:val="en-US"/>
              </w:rPr>
            </w:pPr>
            <w:r w:rsidRPr="00B07401">
              <w:t>CMPDIL intends to offer</w:t>
            </w:r>
            <w:r w:rsidR="00F51C7C" w:rsidRPr="00B07401">
              <w:t xml:space="preserve"> </w:t>
            </w:r>
            <w:r w:rsidRPr="00B07401">
              <w:t xml:space="preserve">E-tender through </w:t>
            </w:r>
            <w:r w:rsidR="00DE067C" w:rsidRPr="00B07401">
              <w:t>Ge</w:t>
            </w:r>
            <w:r w:rsidR="00792183" w:rsidRPr="00B07401">
              <w:t xml:space="preserve">M </w:t>
            </w:r>
            <w:r w:rsidRPr="00B07401"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887DAA" w:rsidRPr="00887DAA">
              <w:rPr>
                <w:sz w:val="22"/>
                <w:szCs w:val="22"/>
              </w:rPr>
              <w:t>Detailed Exploration (G1 stage) of Coal in Gurwani Block, Singrauli Coalfield, in Singrauli District in the State of Madhya Pradesh, India</w:t>
            </w:r>
            <w:r w:rsidR="007B0A78" w:rsidRPr="00F70418">
              <w:rPr>
                <w:rFonts w:ascii="Arial Narrow" w:hAnsi="Arial Narrow"/>
              </w:rPr>
              <w:t>”</w:t>
            </w:r>
            <w:r w:rsidR="00887DAA">
              <w:rPr>
                <w:rFonts w:ascii="Arial Narrow" w:hAnsi="Arial Narrow"/>
              </w:rPr>
              <w:t>.</w:t>
            </w:r>
          </w:p>
          <w:p w:rsidR="007B0A78" w:rsidRDefault="007B0A78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7B1244" w:rsidRPr="007B0A78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887DAA">
              <w:rPr>
                <w:rFonts w:eastAsia="Times New Roman"/>
                <w:color w:val="auto"/>
                <w:lang w:val="en-US" w:bidi="ar-SA"/>
              </w:rPr>
              <w:t>11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887DAA">
              <w:rPr>
                <w:rFonts w:eastAsia="Times New Roman"/>
                <w:color w:val="auto"/>
                <w:lang w:val="en-US" w:bidi="ar-SA"/>
              </w:rPr>
              <w:t>2.2025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887DAA">
              <w:rPr>
                <w:rFonts w:eastAsia="Times New Roman"/>
                <w:color w:val="auto"/>
                <w:lang w:val="en-US" w:bidi="ar-SA"/>
              </w:rPr>
              <w:t>04.03.2025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887DAA">
              <w:rPr>
                <w:rFonts w:eastAsia="Times New Roman"/>
                <w:color w:val="auto"/>
                <w:lang w:val="en-US" w:bidi="ar-SA"/>
              </w:rPr>
              <w:t>11</w:t>
            </w:r>
            <w:r w:rsidR="00B427D2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887DAA">
              <w:rPr>
                <w:rFonts w:eastAsia="Times New Roman"/>
                <w:color w:val="auto"/>
                <w:lang w:val="en-US" w:bidi="ar-SA"/>
              </w:rPr>
              <w:t>2.2025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  <w:bookmarkStart w:id="0" w:name="_GoBack"/>
            <w:bookmarkEnd w:id="0"/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F1C" w:rsidRDefault="00BF7F1C" w:rsidP="007B0A78">
      <w:r>
        <w:separator/>
      </w:r>
    </w:p>
  </w:endnote>
  <w:endnote w:type="continuationSeparator" w:id="0">
    <w:p w:rsidR="00BF7F1C" w:rsidRDefault="00BF7F1C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F1C" w:rsidRDefault="00BF7F1C" w:rsidP="007B0A78">
      <w:r>
        <w:separator/>
      </w:r>
    </w:p>
  </w:footnote>
  <w:footnote w:type="continuationSeparator" w:id="0">
    <w:p w:rsidR="00BF7F1C" w:rsidRDefault="00BF7F1C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0A78"/>
    <w:rsid w:val="007B1244"/>
    <w:rsid w:val="007B149E"/>
    <w:rsid w:val="008321C7"/>
    <w:rsid w:val="00874C0C"/>
    <w:rsid w:val="00887DAA"/>
    <w:rsid w:val="008A64A6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B4B23"/>
    <w:rsid w:val="00B07401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2025-02-11T11:38:00Z</dcterms:created>
  <dcterms:modified xsi:type="dcterms:W3CDTF">2025-02-11T11:38:00Z</dcterms:modified>
</cp:coreProperties>
</file>