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1685C100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181AAA" w:rsidRPr="00181AAA">
              <w:rPr>
                <w:rFonts w:ascii="Arial" w:hAnsi="Arial" w:cs="Arial"/>
              </w:rPr>
              <w:t>GEM/2023/B/4048043 dated 06/10/2023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1CB7A913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181AAA" w:rsidRPr="00181AAA">
              <w:rPr>
                <w:rFonts w:ascii="Arial" w:hAnsi="Arial" w:cs="Arial"/>
              </w:rPr>
              <w:t>Procurement of 132kV Current Transformers (five-cores) for Implementation of 132kV Bus-Bar Protection at DVC Jamshedpur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5EE49035" w:rsidR="00BD5B88" w:rsidRPr="00D32F43" w:rsidRDefault="009B143A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</w:t>
            </w:r>
            <w:r w:rsidR="00E81F0B" w:rsidRPr="00D32F43">
              <w:rPr>
                <w:rFonts w:ascii="Arial" w:hAnsi="Arial" w:cs="Arial"/>
                <w:b/>
                <w:color w:val="000000" w:themeColor="text1"/>
              </w:rPr>
              <w:t>time: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From </w:t>
            </w:r>
            <w:r w:rsidR="00D32F43" w:rsidRPr="00D32F43">
              <w:rPr>
                <w:rFonts w:ascii="Arial" w:hAnsi="Arial" w:cs="Arial"/>
                <w:color w:val="000000" w:themeColor="text1"/>
              </w:rPr>
              <w:t>06.10</w:t>
            </w:r>
            <w:r w:rsidR="001C2548" w:rsidRPr="00D32F43">
              <w:rPr>
                <w:rFonts w:ascii="Arial" w:hAnsi="Arial" w:cs="Arial"/>
                <w:color w:val="000000" w:themeColor="text1"/>
              </w:rPr>
              <w:t>.2023</w:t>
            </w:r>
            <w:r w:rsidR="005549A9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D32F43" w:rsidRPr="00D32F43">
              <w:rPr>
                <w:rFonts w:ascii="Arial" w:hAnsi="Arial" w:cs="Arial"/>
                <w:color w:val="000000" w:themeColor="text1"/>
              </w:rPr>
              <w:t>03.11</w:t>
            </w:r>
            <w:r w:rsidR="001C2548" w:rsidRPr="00D32F43">
              <w:rPr>
                <w:rFonts w:ascii="Arial" w:hAnsi="Arial" w:cs="Arial"/>
                <w:color w:val="000000" w:themeColor="text1"/>
              </w:rPr>
              <w:t>.2023</w:t>
            </w:r>
            <w:r w:rsidR="004609D5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7C57" w:rsidRPr="00D32F43">
              <w:rPr>
                <w:rFonts w:ascii="Arial" w:hAnsi="Arial" w:cs="Arial"/>
                <w:color w:val="000000" w:themeColor="text1"/>
              </w:rPr>
              <w:t>at 1</w:t>
            </w:r>
            <w:r w:rsidR="00D32F43" w:rsidRPr="00D32F43">
              <w:rPr>
                <w:rFonts w:ascii="Arial" w:hAnsi="Arial" w:cs="Arial"/>
                <w:color w:val="000000" w:themeColor="text1"/>
              </w:rPr>
              <w:t>3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772614E1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73930">
              <w:rPr>
                <w:rFonts w:ascii="Arial" w:hAnsi="Arial" w:cs="Arial"/>
                <w:sz w:val="22"/>
                <w:szCs w:val="22"/>
              </w:rPr>
              <w:t>Dy.</w:t>
            </w:r>
            <w:r w:rsidR="001C2548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81AAA"/>
    <w:rsid w:val="00191931"/>
    <w:rsid w:val="00192CD2"/>
    <w:rsid w:val="001A1FB6"/>
    <w:rsid w:val="001A7497"/>
    <w:rsid w:val="001C2548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73930"/>
    <w:rsid w:val="00CB4023"/>
    <w:rsid w:val="00CC37DB"/>
    <w:rsid w:val="00CD118E"/>
    <w:rsid w:val="00CE2CFF"/>
    <w:rsid w:val="00D012BC"/>
    <w:rsid w:val="00D213B5"/>
    <w:rsid w:val="00D32F43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55</cp:revision>
  <cp:lastPrinted>2022-01-28T05:54:00Z</cp:lastPrinted>
  <dcterms:created xsi:type="dcterms:W3CDTF">2020-01-10T09:03:00Z</dcterms:created>
  <dcterms:modified xsi:type="dcterms:W3CDTF">2023-10-06T13:08:00Z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