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4C3EBD88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B16906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71E6B6AD" w14:textId="01E251F8" w:rsidR="00C02C57" w:rsidRDefault="00C02C57" w:rsidP="00810567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C02C57">
        <w:rPr>
          <w:b/>
          <w:bCs/>
          <w:sz w:val="24"/>
          <w:szCs w:val="24"/>
          <w:u w:val="single"/>
          <w:lang w:val="en-US"/>
        </w:rPr>
        <w:t xml:space="preserve">E-Tender No.- </w:t>
      </w:r>
      <w:bookmarkStart w:id="0" w:name="_Hlk221296139"/>
      <w:r w:rsidRPr="00C02C57">
        <w:rPr>
          <w:b/>
          <w:bCs/>
          <w:sz w:val="24"/>
          <w:szCs w:val="24"/>
          <w:u w:val="single"/>
          <w:lang w:val="en-US"/>
        </w:rPr>
        <w:t>RBI/Nagpur Regional Office/Issue/5/25-26/ET 946</w:t>
      </w:r>
    </w:p>
    <w:bookmarkEnd w:id="0"/>
    <w:p w14:paraId="7A2F0646" w14:textId="77777777" w:rsidR="00C02C57" w:rsidRDefault="00C02C57" w:rsidP="00C02C57">
      <w:pPr>
        <w:pStyle w:val="ListParagraph"/>
        <w:jc w:val="both"/>
        <w:rPr>
          <w:rFonts w:ascii="Arial" w:eastAsiaTheme="minorHAnsi" w:hAnsi="Arial" w:cs="Arial"/>
          <w:b/>
          <w:bCs/>
          <w:sz w:val="22"/>
          <w:szCs w:val="22"/>
          <w:lang w:bidi="hi-IN"/>
        </w:rPr>
      </w:pPr>
      <w:r>
        <w:rPr>
          <w:rFonts w:ascii="Arial" w:eastAsiaTheme="minorHAnsi" w:hAnsi="Arial" w:cs="Arial"/>
          <w:b/>
          <w:bCs/>
          <w:sz w:val="22"/>
          <w:szCs w:val="22"/>
          <w:lang w:bidi="hi-IN"/>
        </w:rPr>
        <w:t>E-tender for Engaging Air Cargo Services for delivery of Fresh Notes in Currency Chests located in LWE affected areas of Chhattisgarh.</w:t>
      </w:r>
    </w:p>
    <w:p w14:paraId="00315916" w14:textId="77777777" w:rsidR="00C02C57" w:rsidRDefault="00C02C57" w:rsidP="00C02C57">
      <w:pPr>
        <w:pStyle w:val="ListParagraph"/>
        <w:jc w:val="both"/>
        <w:rPr>
          <w:rFonts w:ascii="Arial" w:eastAsiaTheme="minorHAnsi" w:hAnsi="Arial" w:cs="Arial"/>
          <w:b/>
          <w:bCs/>
          <w:sz w:val="22"/>
          <w:szCs w:val="22"/>
          <w:lang w:bidi="hi-IN"/>
        </w:rPr>
      </w:pPr>
    </w:p>
    <w:p w14:paraId="0434D025" w14:textId="0391F828" w:rsidR="0091537E" w:rsidRPr="00F669DE" w:rsidRDefault="0091537E" w:rsidP="00F669DE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F669DE">
        <w:rPr>
          <w:rFonts w:ascii="Arial" w:hAnsi="Arial" w:cs="Arial"/>
          <w:noProof/>
          <w:sz w:val="24"/>
          <w:szCs w:val="24"/>
        </w:rPr>
        <w:t xml:space="preserve">Reserve Bank of India, Nagpur invites </w:t>
      </w:r>
      <w:r w:rsidR="001376DC">
        <w:rPr>
          <w:rFonts w:ascii="Arial" w:hAnsi="Arial" w:cs="Arial"/>
          <w:noProof/>
          <w:sz w:val="24"/>
          <w:szCs w:val="24"/>
        </w:rPr>
        <w:t>bids</w:t>
      </w:r>
      <w:r w:rsidRPr="00F669DE">
        <w:rPr>
          <w:rFonts w:ascii="Arial" w:hAnsi="Arial" w:cs="Arial"/>
          <w:noProof/>
          <w:sz w:val="24"/>
          <w:szCs w:val="24"/>
        </w:rPr>
        <w:t xml:space="preserve"> through E- tendering  on or before</w:t>
      </w:r>
      <w:r w:rsidRPr="00F669DE">
        <w:rPr>
          <w:rFonts w:ascii="Arial" w:hAnsi="Arial" w:cs="Arial"/>
          <w:sz w:val="24"/>
          <w:szCs w:val="24"/>
          <w:lang w:val="en-US"/>
        </w:rPr>
        <w:t xml:space="preserve"> </w:t>
      </w:r>
      <w:r w:rsidR="001376DC">
        <w:rPr>
          <w:rFonts w:ascii="Arial" w:hAnsi="Arial" w:cs="Arial"/>
          <w:sz w:val="24"/>
          <w:szCs w:val="24"/>
          <w:lang w:val="en-US"/>
        </w:rPr>
        <w:t>March 09, 2026</w:t>
      </w:r>
      <w:r w:rsidR="00343B11" w:rsidRPr="00F669DE">
        <w:rPr>
          <w:rFonts w:ascii="Arial" w:hAnsi="Arial" w:cs="Arial"/>
          <w:noProof/>
          <w:sz w:val="24"/>
          <w:szCs w:val="24"/>
        </w:rPr>
        <w:t xml:space="preserve"> (upto 1</w:t>
      </w:r>
      <w:r w:rsidR="001376DC">
        <w:rPr>
          <w:rFonts w:ascii="Arial" w:hAnsi="Arial" w:cs="Arial"/>
          <w:noProof/>
          <w:sz w:val="24"/>
          <w:szCs w:val="24"/>
        </w:rPr>
        <w:t>2:</w:t>
      </w:r>
      <w:r w:rsidRPr="00F669DE">
        <w:rPr>
          <w:rFonts w:ascii="Arial" w:hAnsi="Arial" w:cs="Arial"/>
          <w:noProof/>
          <w:sz w:val="24"/>
          <w:szCs w:val="24"/>
        </w:rPr>
        <w:t>00</w:t>
      </w:r>
      <w:r w:rsidR="001376DC">
        <w:rPr>
          <w:rFonts w:ascii="Arial" w:hAnsi="Arial" w:cs="Arial"/>
          <w:noProof/>
          <w:sz w:val="24"/>
          <w:szCs w:val="24"/>
        </w:rPr>
        <w:t xml:space="preserve"> </w:t>
      </w:r>
      <w:r w:rsidRPr="00F669DE">
        <w:rPr>
          <w:rFonts w:ascii="Arial" w:hAnsi="Arial" w:cs="Arial"/>
          <w:noProof/>
          <w:sz w:val="24"/>
          <w:szCs w:val="24"/>
        </w:rPr>
        <w:t xml:space="preserve">Hrs) </w:t>
      </w:r>
      <w:r w:rsidR="007959C0" w:rsidRPr="00F669DE">
        <w:rPr>
          <w:rFonts w:ascii="Arial" w:hAnsi="Arial" w:cs="Arial"/>
          <w:noProof/>
          <w:sz w:val="24"/>
          <w:szCs w:val="24"/>
        </w:rPr>
        <w:t>for “</w:t>
      </w:r>
      <w:r w:rsidR="00175423" w:rsidRPr="00175423">
        <w:rPr>
          <w:rFonts w:ascii="Arial" w:eastAsia="Times New Roman" w:hAnsi="Arial" w:cs="Arial"/>
          <w:color w:val="000000"/>
          <w:szCs w:val="22"/>
          <w:lang w:eastAsia="en-IN"/>
        </w:rPr>
        <w:t>Engaging Air Cargo Services for delivery of Fresh Notes in Currency Chests located in LWE affected areas of Chhattisgarh</w:t>
      </w:r>
      <w:r w:rsidR="007959C0" w:rsidRPr="00F669DE">
        <w:rPr>
          <w:rFonts w:ascii="Arial" w:hAnsi="Arial" w:cs="Arial"/>
          <w:noProof/>
          <w:sz w:val="24"/>
          <w:szCs w:val="24"/>
        </w:rPr>
        <w:t>”</w:t>
      </w:r>
      <w:r w:rsidRPr="00F669DE">
        <w:rPr>
          <w:rFonts w:ascii="Arial" w:hAnsi="Arial" w:cs="Arial"/>
          <w:noProof/>
          <w:sz w:val="24"/>
          <w:szCs w:val="24"/>
        </w:rPr>
        <w:t xml:space="preserve">. The estimated value of  the work is </w:t>
      </w:r>
      <w:r w:rsidR="008D424E" w:rsidRPr="00F669DE">
        <w:rPr>
          <w:rFonts w:ascii="Arial" w:hAnsi="Arial" w:cs="Arial"/>
          <w:noProof/>
          <w:sz w:val="24"/>
          <w:szCs w:val="24"/>
        </w:rPr>
        <w:t>₹</w:t>
      </w:r>
      <w:r w:rsidR="00992F31" w:rsidRPr="00F669DE">
        <w:rPr>
          <w:rFonts w:ascii="Arial" w:hAnsi="Arial" w:cs="Arial"/>
          <w:noProof/>
          <w:sz w:val="24"/>
          <w:szCs w:val="24"/>
        </w:rPr>
        <w:t xml:space="preserve"> 10</w:t>
      </w:r>
      <w:r w:rsidR="001376DC">
        <w:rPr>
          <w:rFonts w:ascii="Arial" w:hAnsi="Arial" w:cs="Arial"/>
          <w:noProof/>
          <w:sz w:val="24"/>
          <w:szCs w:val="24"/>
        </w:rPr>
        <w:t>00</w:t>
      </w:r>
      <w:r w:rsidR="00F55CA0">
        <w:rPr>
          <w:rFonts w:ascii="Arial" w:hAnsi="Arial" w:cs="Arial"/>
          <w:noProof/>
          <w:sz w:val="24"/>
          <w:szCs w:val="24"/>
        </w:rPr>
        <w:t xml:space="preserve"> Lakhs</w:t>
      </w:r>
      <w:r w:rsidRPr="00F669DE">
        <w:rPr>
          <w:rFonts w:ascii="Arial" w:hAnsi="Arial" w:cs="Arial"/>
          <w:noProof/>
          <w:sz w:val="24"/>
          <w:szCs w:val="24"/>
        </w:rPr>
        <w:t>.</w:t>
      </w:r>
      <w:r w:rsidR="007959C0" w:rsidRPr="00F669DE">
        <w:rPr>
          <w:rFonts w:ascii="Arial" w:hAnsi="Arial" w:cs="Arial"/>
          <w:noProof/>
          <w:sz w:val="24"/>
          <w:szCs w:val="24"/>
        </w:rPr>
        <w:t xml:space="preserve"> </w:t>
      </w:r>
      <w:r w:rsidR="00562C87" w:rsidRPr="00F669DE">
        <w:rPr>
          <w:rFonts w:ascii="Arial" w:hAnsi="Arial" w:cs="Arial"/>
          <w:noProof/>
          <w:sz w:val="24"/>
          <w:szCs w:val="24"/>
        </w:rPr>
        <w:t xml:space="preserve"> </w:t>
      </w:r>
      <w:r w:rsidRPr="00F669DE">
        <w:rPr>
          <w:rFonts w:ascii="Arial" w:hAnsi="Arial" w:cs="Arial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F669DE">
          <w:rPr>
            <w:rFonts w:ascii="Arial" w:hAnsi="Arial" w:cs="Arial"/>
            <w:noProof/>
            <w:sz w:val="24"/>
            <w:szCs w:val="24"/>
          </w:rPr>
          <w:t>www.rbi.org.in</w:t>
        </w:r>
      </w:hyperlink>
      <w:r w:rsidRPr="00F669DE">
        <w:rPr>
          <w:rFonts w:ascii="Arial" w:hAnsi="Arial" w:cs="Arial"/>
          <w:noProof/>
          <w:sz w:val="24"/>
          <w:szCs w:val="24"/>
        </w:rPr>
        <w:t xml:space="preserve"> and MSTC portal </w:t>
      </w:r>
      <w:r w:rsidRPr="00F669DE">
        <w:rPr>
          <w:rFonts w:ascii="Arial" w:eastAsia="Arial" w:hAnsi="Arial" w:cs="Arial"/>
          <w:sz w:val="24"/>
          <w:szCs w:val="24"/>
        </w:rPr>
        <w:t>(</w:t>
      </w:r>
      <w:r w:rsidR="006C06D7" w:rsidRPr="00F669DE">
        <w:rPr>
          <w:rFonts w:ascii="Arial" w:hAnsi="Arial" w:cs="Arial"/>
        </w:rPr>
        <w:t>https://www.mstcecommerce.com/eprocn</w:t>
      </w:r>
      <w:r w:rsidRPr="00F669DE">
        <w:rPr>
          <w:rFonts w:ascii="Arial" w:eastAsia="Arial" w:hAnsi="Arial" w:cs="Arial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6DFCA756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[Date: </w:t>
      </w:r>
      <w:r w:rsidR="001376DC">
        <w:rPr>
          <w:rFonts w:ascii="Calibri" w:hAnsi="Calibri"/>
          <w:sz w:val="24"/>
          <w:szCs w:val="24"/>
          <w:lang w:val="en-US"/>
        </w:rPr>
        <w:t>09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 w:rsidR="001376DC">
        <w:rPr>
          <w:rFonts w:ascii="Calibri" w:hAnsi="Calibri"/>
          <w:sz w:val="24"/>
          <w:szCs w:val="24"/>
          <w:lang w:val="en-US"/>
        </w:rPr>
        <w:t>2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6C06D7">
        <w:rPr>
          <w:rFonts w:ascii="Calibri" w:hAnsi="Calibri"/>
          <w:sz w:val="24"/>
          <w:szCs w:val="24"/>
          <w:lang w:val="en-US"/>
        </w:rPr>
        <w:t>6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5D2388B2" w14:textId="48363C52" w:rsidR="007959C0" w:rsidRPr="00A47AB5" w:rsidRDefault="007959C0" w:rsidP="00233920">
      <w:pPr>
        <w:rPr>
          <w:sz w:val="24"/>
          <w:szCs w:val="24"/>
          <w:lang w:val="en-US"/>
        </w:rPr>
      </w:pPr>
    </w:p>
    <w:p w14:paraId="373FEBBB" w14:textId="2E8D84F7" w:rsidR="007959C0" w:rsidRPr="00A47AB5" w:rsidRDefault="00233920" w:rsidP="004271DD">
      <w:pPr>
        <w:spacing w:after="0" w:line="240" w:lineRule="auto"/>
        <w:jc w:val="both"/>
        <w:rPr>
          <w:sz w:val="24"/>
          <w:szCs w:val="24"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7D84F6CA">
            <wp:simplePos x="0" y="0"/>
            <wp:positionH relativeFrom="margin">
              <wp:posOffset>2597785</wp:posOffset>
            </wp:positionH>
            <wp:positionV relativeFrom="margin">
              <wp:posOffset>4495800</wp:posOffset>
            </wp:positionV>
            <wp:extent cx="51683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4152" w14:textId="393E8553" w:rsidR="000907C9" w:rsidRDefault="000907C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F196D23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0DF85923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B16906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7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39E1CF5E" w14:textId="33FA81A2" w:rsidR="00810567" w:rsidRDefault="00810567" w:rsidP="00810567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810567">
        <w:rPr>
          <w:rFonts w:cs="Mangal"/>
          <w:b/>
          <w:bCs/>
          <w:sz w:val="24"/>
          <w:szCs w:val="24"/>
          <w:u w:val="single"/>
          <w:cs/>
          <w:lang w:val="en-US"/>
        </w:rPr>
        <w:t xml:space="preserve">ई-निविदा सं. </w:t>
      </w:r>
      <w:r w:rsidR="00175423" w:rsidRPr="00175423">
        <w:rPr>
          <w:b/>
          <w:bCs/>
          <w:sz w:val="24"/>
          <w:szCs w:val="24"/>
          <w:u w:val="single"/>
          <w:lang w:val="en-US"/>
        </w:rPr>
        <w:t>RBI/Nagpur Regional Office/Issue/5/25-26/ET 946</w:t>
      </w:r>
    </w:p>
    <w:p w14:paraId="00FF981B" w14:textId="3DDFFEB8" w:rsidR="00566A22" w:rsidRDefault="00175423" w:rsidP="00175423">
      <w:pPr>
        <w:spacing w:line="240" w:lineRule="auto"/>
        <w:contextualSpacing/>
        <w:jc w:val="center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175423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छत्तीसगढ़ के वामपंथी उग्रवाद प्रभावित क्षेत्रों में स्थित करेंसी चेस्ट में नए नोटों की डिलीवरी के लिए एयर कार्गो सेवाओं को शामिल करने के लिए ई-निविदा</w:t>
      </w:r>
    </w:p>
    <w:p w14:paraId="209282BA" w14:textId="77777777" w:rsidR="00175423" w:rsidRDefault="00175423" w:rsidP="00175423">
      <w:pPr>
        <w:spacing w:line="240" w:lineRule="auto"/>
        <w:contextualSpacing/>
        <w:jc w:val="center"/>
        <w:rPr>
          <w:rFonts w:ascii="Nirmala UI" w:eastAsia="Arial Unicode MS" w:hAnsi="Nirmala UI" w:cs="Nirmala UI"/>
          <w:szCs w:val="22"/>
          <w:lang w:val="en-GB"/>
        </w:rPr>
      </w:pPr>
    </w:p>
    <w:p w14:paraId="2E03B184" w14:textId="278B2A43" w:rsidR="008D424E" w:rsidRDefault="008D424E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175423">
        <w:rPr>
          <w:rFonts w:ascii="Arial Unicode MS" w:eastAsia="Arial Unicode MS" w:hAnsi="Arial Unicode MS" w:cs="Arial Unicode MS"/>
          <w:szCs w:val="22"/>
          <w:lang w:val="en-GB"/>
        </w:rPr>
        <w:t xml:space="preserve">09 </w:t>
      </w:r>
      <w:r w:rsidR="00B16906">
        <w:rPr>
          <w:rFonts w:ascii="Mangal" w:eastAsia="Arial Unicode MS" w:hAnsi="Mangal" w:cs="Mangal" w:hint="cs"/>
          <w:szCs w:val="22"/>
          <w:cs/>
          <w:lang w:val="en-GB"/>
        </w:rPr>
        <w:t xml:space="preserve">मार्च 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202</w:t>
      </w:r>
      <w:r w:rsidR="00810567">
        <w:rPr>
          <w:rFonts w:ascii="Arial Unicode MS" w:eastAsia="Arial Unicode MS" w:hAnsi="Arial Unicode MS" w:cs="Arial Unicode MS"/>
          <w:szCs w:val="22"/>
          <w:lang w:val="en-GB"/>
        </w:rPr>
        <w:t>6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="00175423">
        <w:rPr>
          <w:rFonts w:ascii="Arial Unicode MS" w:eastAsia="Arial Unicode MS" w:hAnsi="Arial Unicode MS" w:cs="Arial Unicode MS"/>
          <w:szCs w:val="22"/>
          <w:lang w:val="en-GB"/>
        </w:rPr>
        <w:t>12: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00  </w:t>
      </w:r>
      <w:r w:rsidR="004A0C19">
        <w:rPr>
          <w:rFonts w:ascii="Mangal" w:eastAsia="Arial Unicode MS" w:hAnsi="Mangal" w:cs="Mangal" w:hint="cs"/>
          <w:szCs w:val="22"/>
          <w:cs/>
          <w:lang w:val="en-GB"/>
        </w:rPr>
        <w:t xml:space="preserve">बजे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तक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175423" w:rsidRPr="00175423">
        <w:rPr>
          <w:rFonts w:ascii="Nirmala UI" w:eastAsia="Arial Unicode MS" w:hAnsi="Nirmala UI" w:cs="Nirmala UI"/>
          <w:szCs w:val="22"/>
          <w:cs/>
          <w:lang w:val="en-GB"/>
        </w:rPr>
        <w:t>छत्तीसगढ़ के वामपंथी उग्रवाद प्रभावित क्षेत्रों में स्थित करेंसी चेस्ट में नए नोटों की डिलीवरी के लिए एयर कार्गो सेवाओं को शामिल करने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="00175423">
        <w:rPr>
          <w:rFonts w:ascii="Nirmala UI" w:eastAsia="Arial Unicode MS" w:hAnsi="Nirmala UI" w:cs="Nirmala UI"/>
          <w:szCs w:val="22"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FB2022">
        <w:rPr>
          <w:rFonts w:ascii="Nirmala UI" w:eastAsia="Arial Unicode MS" w:hAnsi="Nirmala UI" w:cs="Nirmala UI"/>
          <w:szCs w:val="22"/>
          <w:lang w:val="en-GB"/>
        </w:rPr>
        <w:t>₹</w:t>
      </w:r>
      <w:r w:rsidR="00FB2022" w:rsidRPr="00FB2022">
        <w:rPr>
          <w:rFonts w:ascii="Nirmala UI" w:eastAsia="Arial Unicode MS" w:hAnsi="Nirmala UI" w:cs="Nirmala UI"/>
          <w:szCs w:val="22"/>
          <w:lang w:val="en-GB"/>
        </w:rPr>
        <w:t xml:space="preserve"> 10</w:t>
      </w:r>
      <w:r w:rsidR="00175423">
        <w:rPr>
          <w:rFonts w:ascii="Nirmala UI" w:eastAsia="Arial Unicode MS" w:hAnsi="Nirmala UI" w:cs="Nirmala UI"/>
          <w:szCs w:val="22"/>
          <w:lang w:val="en-GB"/>
        </w:rPr>
        <w:t>00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F55CA0">
        <w:rPr>
          <w:rFonts w:ascii="Mangal" w:eastAsia="Arial Unicode MS" w:hAnsi="Mangal" w:cs="Mangal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hyperlink r:id="rId8" w:history="1">
        <w:r w:rsidR="009B205E" w:rsidRPr="0073491E">
          <w:rPr>
            <w:rStyle w:val="Hyperlink"/>
            <w:rFonts w:ascii="Arial Unicode MS" w:eastAsia="Arial Unicode MS" w:hAnsi="Arial Unicode MS" w:cs="Arial Unicode MS"/>
            <w:szCs w:val="22"/>
            <w:lang w:val="en-GB"/>
          </w:rPr>
          <w:t>www.rbi.org.in</w:t>
        </w:r>
      </w:hyperlink>
      <w:r w:rsidR="009B205E">
        <w:rPr>
          <w:rFonts w:ascii="Arial Unicode MS" w:eastAsia="Arial Unicode MS" w:hAnsi="Arial Unicode MS" w:cs="Arial Unicode MS"/>
          <w:szCs w:val="22"/>
          <w:lang w:val="en-GB"/>
        </w:rPr>
        <w:t xml:space="preserve"> </w:t>
      </w:r>
      <w:r w:rsidR="009B205E"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="009B205E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9B205E"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="009B205E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9B205E"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="009B205E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="004A0C19" w:rsidRPr="00F669DE">
        <w:rPr>
          <w:rFonts w:ascii="Arial" w:hAnsi="Arial" w:cs="Arial"/>
        </w:rPr>
        <w:t>https://www.mstcecommerce.com/eprocn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28873270" w14:textId="77777777" w:rsidR="00FB2022" w:rsidRDefault="00FB2022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</w:p>
    <w:p w14:paraId="7647D9F8" w14:textId="2716960D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59930F83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 xml:space="preserve">[Date: </w:t>
      </w:r>
      <w:r w:rsidR="00175423">
        <w:rPr>
          <w:lang w:val="en-US"/>
        </w:rPr>
        <w:t>09</w:t>
      </w:r>
      <w:r w:rsidR="002271D5">
        <w:rPr>
          <w:lang w:val="en-US"/>
        </w:rPr>
        <w:t>.0</w:t>
      </w:r>
      <w:r w:rsidR="00175423">
        <w:rPr>
          <w:lang w:val="en-US"/>
        </w:rPr>
        <w:t>2</w:t>
      </w:r>
      <w:r>
        <w:rPr>
          <w:lang w:val="en-US"/>
        </w:rPr>
        <w:t>.202</w:t>
      </w:r>
      <w:r w:rsidR="00FB2022">
        <w:rPr>
          <w:rFonts w:hint="cs"/>
          <w:lang w:val="en-US"/>
        </w:rPr>
        <w:t>6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103930"/>
    <w:rsid w:val="001376DC"/>
    <w:rsid w:val="00175423"/>
    <w:rsid w:val="002271D5"/>
    <w:rsid w:val="00233920"/>
    <w:rsid w:val="002E7F30"/>
    <w:rsid w:val="002F3013"/>
    <w:rsid w:val="00343B11"/>
    <w:rsid w:val="004271DD"/>
    <w:rsid w:val="004278B4"/>
    <w:rsid w:val="004A0C19"/>
    <w:rsid w:val="00514109"/>
    <w:rsid w:val="00562C87"/>
    <w:rsid w:val="00566A22"/>
    <w:rsid w:val="005909F4"/>
    <w:rsid w:val="005E703A"/>
    <w:rsid w:val="00625531"/>
    <w:rsid w:val="006C06D7"/>
    <w:rsid w:val="007959C0"/>
    <w:rsid w:val="00810567"/>
    <w:rsid w:val="00823E0F"/>
    <w:rsid w:val="008D424E"/>
    <w:rsid w:val="0091537E"/>
    <w:rsid w:val="00992F31"/>
    <w:rsid w:val="009B205E"/>
    <w:rsid w:val="00A47AB5"/>
    <w:rsid w:val="00B16906"/>
    <w:rsid w:val="00BF7230"/>
    <w:rsid w:val="00C02C57"/>
    <w:rsid w:val="00C46A66"/>
    <w:rsid w:val="00E73293"/>
    <w:rsid w:val="00EB7087"/>
    <w:rsid w:val="00ED240E"/>
    <w:rsid w:val="00F1373B"/>
    <w:rsid w:val="00F55CA0"/>
    <w:rsid w:val="00F669DE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B205E"/>
    <w:rPr>
      <w:color w:val="605E5C"/>
      <w:shd w:val="clear" w:color="auto" w:fill="E1DFDD"/>
    </w:rPr>
  </w:style>
  <w:style w:type="character" w:customStyle="1" w:styleId="ListParagraphChar">
    <w:name w:val="List Paragraph Char"/>
    <w:aliases w:val="Sinod Char,Sinod1 Char,List Paragraph1 Char"/>
    <w:link w:val="ListParagraph"/>
    <w:uiPriority w:val="1"/>
    <w:locked/>
    <w:rsid w:val="00C02C57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ListParagraph">
    <w:name w:val="List Paragraph"/>
    <w:aliases w:val="Sinod,Sinod1,List Paragraph1"/>
    <w:basedOn w:val="Normal"/>
    <w:link w:val="ListParagraphChar"/>
    <w:uiPriority w:val="1"/>
    <w:qFormat/>
    <w:rsid w:val="00C02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Mangesh Meshram</cp:lastModifiedBy>
  <cp:revision>18</cp:revision>
  <cp:lastPrinted>2020-01-15T11:31:00Z</cp:lastPrinted>
  <dcterms:created xsi:type="dcterms:W3CDTF">2023-01-16T11:20:00Z</dcterms:created>
  <dcterms:modified xsi:type="dcterms:W3CDTF">2026-02-06T13:27:00Z</dcterms:modified>
</cp:coreProperties>
</file>