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C4D2D" w14:textId="7F894328" w:rsidR="00F41C1E" w:rsidRDefault="00A51238">
      <w:r>
        <w:rPr>
          <w:rFonts w:ascii="Times New Roman" w:hAnsi="Times New Roman" w:cs="Mangal"/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25821" wp14:editId="395BDAE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867400" cy="4924425"/>
                <wp:effectExtent l="19050" t="19050" r="38100" b="476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92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62B1D" w14:textId="77777777" w:rsidR="00A51238" w:rsidRDefault="00A51238" w:rsidP="00A51238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49343C69" wp14:editId="73FE582A">
                                  <wp:extent cx="665018" cy="621834"/>
                                  <wp:effectExtent l="0" t="0" r="1905" b="6985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299" cy="64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F0D31A" w14:textId="77777777" w:rsidR="00A51238" w:rsidRPr="00714D47" w:rsidRDefault="00A51238" w:rsidP="00A5123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0BDF4A0A" w14:textId="77777777" w:rsidR="00A51238" w:rsidRPr="005B0F8F" w:rsidRDefault="00A51238" w:rsidP="00A5123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RESERVE BANK OF INDIA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KANPUR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102820F3" w14:textId="77777777" w:rsidR="00A51238" w:rsidRPr="005B0F8F" w:rsidRDefault="00A51238" w:rsidP="00A5123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NOTICE INVITING TENDER </w:t>
                            </w:r>
                          </w:p>
                          <w:p w14:paraId="6E84D068" w14:textId="77777777" w:rsidR="00A51238" w:rsidRPr="00F76361" w:rsidRDefault="00A51238" w:rsidP="00A512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</w:p>
                          <w:p w14:paraId="783C2694" w14:textId="36596F6A" w:rsidR="00A51238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Reserve Bank of India, Kanpur invites E-tender for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 xml:space="preserve">AMC for housekeeping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u w:val="single"/>
                                <w:lang w:val="en-US"/>
                              </w:rPr>
                              <w:t xml:space="preserve">in Bank premises at </w:t>
                            </w:r>
                            <w:r w:rsidRPr="002A6AC8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Reserve Bank of India, Kanpur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6A10543" w14:textId="77777777" w:rsidR="00A51238" w:rsidRPr="00141748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    </w:t>
                            </w:r>
                          </w:p>
                          <w:p w14:paraId="5A539ACE" w14:textId="77777777" w:rsidR="00A51238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B0F8F">
                              <w:rPr>
                                <w:rFonts w:ascii="Arial" w:eastAsia="Times New Roman" w:hAnsi="Arial" w:cs="Arial"/>
                                <w:sz w:val="26"/>
                                <w:szCs w:val="26"/>
                              </w:rPr>
                              <w:t xml:space="preserve">For detailed tender notice/documents, please visit our website: </w:t>
                            </w:r>
                            <w:hyperlink r:id="rId7" w:history="1">
                              <w:r w:rsidRPr="005B0F8F">
                                <w:rPr>
                                  <w:rStyle w:val="Hyperlink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https://rbi.org.in</w:t>
                              </w:r>
                            </w:hyperlink>
                            <w:r w:rsidRPr="005B0F8F">
                              <w:rPr>
                                <w:rStyle w:val="Hyperlink"/>
                                <w:rFonts w:ascii="Arial" w:hAnsi="Arial" w:cs="Arial"/>
                                <w:sz w:val="26"/>
                                <w:szCs w:val="26"/>
                                <w:u w:val="none"/>
                              </w:rPr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or </w:t>
                            </w:r>
                            <w:hyperlink r:id="rId8" w:history="1">
                              <w:r w:rsidRPr="00616A1E">
                                <w:t xml:space="preserve"> </w:t>
                              </w:r>
                              <w:r w:rsidRPr="00616A1E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en-IN"/>
                                </w:rPr>
                                <w:t>https://www.mstcecommerce.com/eprocn/</w:t>
                              </w:r>
                            </w:hyperlink>
                            <w:r w:rsidRPr="005B0F8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5466A4E8" w14:textId="089EE279" w:rsidR="00A51238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7636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(Tender. No.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RBI/Kanpur Regional Office/Estate/ </w:t>
                            </w:r>
                            <w:r w:rsidR="00994EC4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23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/24-25/ET/</w:t>
                            </w:r>
                            <w:r w:rsidR="00994EC4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739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0D12A7B" w14:textId="77777777" w:rsidR="00A51238" w:rsidRPr="00F76361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3576E1F" w14:textId="77777777" w:rsidR="00A51238" w:rsidRPr="005B0F8F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7C28995D" w14:textId="77777777" w:rsidR="00A51238" w:rsidRPr="005B0F8F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Regional Director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Reserve Bank of India</w:t>
                            </w:r>
                          </w:p>
                          <w:p w14:paraId="3C908523" w14:textId="77777777" w:rsidR="00A51238" w:rsidRPr="005B0F8F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Kanpur</w:t>
                            </w:r>
                          </w:p>
                          <w:p w14:paraId="0F506F67" w14:textId="77777777" w:rsidR="00A51238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Uttar Pradesh</w:t>
                            </w:r>
                          </w:p>
                          <w:p w14:paraId="1BCE742C" w14:textId="77777777" w:rsidR="00A51238" w:rsidRPr="00F76361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A4B86D6" w14:textId="77777777" w:rsidR="00A51238" w:rsidRPr="00F76361" w:rsidRDefault="00A51238" w:rsidP="00A51238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Date: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January 20,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2582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.5pt;width:462pt;height:3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" strokeweight="4.5pt">
                <v:stroke linestyle="thinThick"/>
                <v:textbox>
                  <w:txbxContent>
                    <w:p w14:paraId="54462B1D" w14:textId="77777777" w:rsidR="00A51238" w:rsidRDefault="00A51238" w:rsidP="00A51238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8"/>
                          <w:szCs w:val="28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49343C69" wp14:editId="73FE582A">
                            <wp:extent cx="665018" cy="621834"/>
                            <wp:effectExtent l="0" t="0" r="1905" b="6985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299" cy="64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F0D31A" w14:textId="77777777" w:rsidR="00A51238" w:rsidRPr="00714D47" w:rsidRDefault="00A51238" w:rsidP="00A51238">
                      <w:pPr>
                        <w:spacing w:after="0" w:line="240" w:lineRule="auto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0BDF4A0A" w14:textId="77777777" w:rsidR="00A51238" w:rsidRPr="005B0F8F" w:rsidRDefault="00A51238" w:rsidP="00A5123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RESERVE BANK OF INDIA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  <w:t>KANPUR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102820F3" w14:textId="77777777" w:rsidR="00A51238" w:rsidRPr="005B0F8F" w:rsidRDefault="00A51238" w:rsidP="00A5123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NOTICE INVITING TENDER </w:t>
                      </w:r>
                    </w:p>
                    <w:p w14:paraId="6E84D068" w14:textId="77777777" w:rsidR="00A51238" w:rsidRPr="00F76361" w:rsidRDefault="00A51238" w:rsidP="00A5123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rtl/>
                          <w:cs/>
                        </w:rPr>
                      </w:pPr>
                    </w:p>
                    <w:p w14:paraId="783C2694" w14:textId="36596F6A" w:rsidR="00A51238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Reserve Bank of India, Kanpur invites E-tender for </w:t>
                      </w:r>
                      <w:r>
                        <w:rPr>
                          <w:b/>
                          <w:bCs/>
                          <w:sz w:val="28"/>
                          <w:u w:val="single"/>
                        </w:rPr>
                        <w:t xml:space="preserve">AMC for housekeeping </w:t>
                      </w:r>
                      <w:r>
                        <w:rPr>
                          <w:b/>
                          <w:bCs/>
                          <w:sz w:val="28"/>
                          <w:u w:val="single"/>
                          <w:lang w:val="en-US"/>
                        </w:rPr>
                        <w:t xml:space="preserve">in Bank premises at </w:t>
                      </w:r>
                      <w:r w:rsidRPr="002A6AC8">
                        <w:rPr>
                          <w:b/>
                          <w:bCs/>
                          <w:sz w:val="28"/>
                          <w:u w:val="single"/>
                        </w:rPr>
                        <w:t>Reserve Bank of India, Kanpur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</w:p>
                    <w:p w14:paraId="36A10543" w14:textId="77777777" w:rsidR="00A51238" w:rsidRPr="00141748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    </w:t>
                      </w:r>
                    </w:p>
                    <w:p w14:paraId="5A539ACE" w14:textId="77777777" w:rsidR="00A51238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B0F8F">
                        <w:rPr>
                          <w:rFonts w:ascii="Arial" w:eastAsia="Times New Roman" w:hAnsi="Arial" w:cs="Arial"/>
                          <w:sz w:val="26"/>
                          <w:szCs w:val="26"/>
                        </w:rPr>
                        <w:t xml:space="preserve">For detailed tender notice/documents, please visit our website: </w:t>
                      </w:r>
                      <w:hyperlink r:id="rId9" w:history="1">
                        <w:r w:rsidRPr="005B0F8F">
                          <w:rPr>
                            <w:rStyle w:val="Hyperlink"/>
                            <w:rFonts w:ascii="Arial" w:hAnsi="Arial" w:cs="Arial"/>
                            <w:sz w:val="26"/>
                            <w:szCs w:val="26"/>
                          </w:rPr>
                          <w:t>https://rbi.org.in</w:t>
                        </w:r>
                      </w:hyperlink>
                      <w:r w:rsidRPr="005B0F8F">
                        <w:rPr>
                          <w:rStyle w:val="Hyperlink"/>
                          <w:rFonts w:ascii="Arial" w:hAnsi="Arial" w:cs="Arial"/>
                          <w:sz w:val="26"/>
                          <w:szCs w:val="26"/>
                          <w:u w:val="none"/>
                        </w:rPr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or </w:t>
                      </w:r>
                      <w:hyperlink r:id="rId10" w:history="1">
                        <w:r w:rsidRPr="00616A1E">
                          <w:t xml:space="preserve"> </w:t>
                        </w:r>
                        <w:r w:rsidRPr="00616A1E">
                          <w:rPr>
                            <w:rStyle w:val="Hyperlink"/>
                            <w:rFonts w:ascii="Arial" w:hAnsi="Arial" w:cs="Arial"/>
                            <w:noProof/>
                            <w:sz w:val="26"/>
                            <w:szCs w:val="26"/>
                            <w:lang w:eastAsia="en-IN"/>
                          </w:rPr>
                          <w:t>https://www.mstcecommerce.com/eprocn/</w:t>
                        </w:r>
                      </w:hyperlink>
                      <w:r w:rsidRPr="005B0F8F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14:paraId="5466A4E8" w14:textId="089EE279" w:rsidR="00A51238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F76361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(Tender. No.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RBI/Kanpur Regional Office/Estate/ </w:t>
                      </w:r>
                      <w:r w:rsidR="00994EC4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23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/24-25/ET/</w:t>
                      </w:r>
                      <w:r w:rsidR="00994EC4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739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00D12A7B" w14:textId="77777777" w:rsidR="00A51238" w:rsidRPr="00F76361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3576E1F" w14:textId="77777777" w:rsidR="00A51238" w:rsidRPr="005B0F8F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7C28995D" w14:textId="77777777" w:rsidR="00A51238" w:rsidRPr="005B0F8F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Regional Director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Reserve Bank of India</w:t>
                      </w:r>
                    </w:p>
                    <w:p w14:paraId="3C908523" w14:textId="77777777" w:rsidR="00A51238" w:rsidRPr="005B0F8F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Kanpur</w:t>
                      </w:r>
                    </w:p>
                    <w:p w14:paraId="0F506F67" w14:textId="77777777" w:rsidR="00A51238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Uttar Pradesh</w:t>
                      </w:r>
                    </w:p>
                    <w:p w14:paraId="1BCE742C" w14:textId="77777777" w:rsidR="00A51238" w:rsidRPr="00F76361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A4B86D6" w14:textId="77777777" w:rsidR="00A51238" w:rsidRPr="00F76361" w:rsidRDefault="00A51238" w:rsidP="00A51238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Date: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January 20,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224B87" w14:textId="15B84ABE" w:rsidR="00F41C1E" w:rsidRDefault="00F41C1E"/>
    <w:p w14:paraId="5A18268D" w14:textId="6B8BCCA8" w:rsidR="00F41C1E" w:rsidRDefault="00F41C1E"/>
    <w:p w14:paraId="6D373646" w14:textId="7A2A1556" w:rsidR="00F41C1E" w:rsidRDefault="00F41C1E"/>
    <w:p w14:paraId="3B817276" w14:textId="7010FA32" w:rsidR="00F41C1E" w:rsidRDefault="00F41C1E"/>
    <w:p w14:paraId="565B4E7E" w14:textId="07DF1B35" w:rsidR="00F41C1E" w:rsidRDefault="00F41C1E"/>
    <w:p w14:paraId="15237528" w14:textId="0C523C27" w:rsidR="00F41C1E" w:rsidRDefault="00F41C1E"/>
    <w:p w14:paraId="49DA559F" w14:textId="58138A1B" w:rsidR="00F41C1E" w:rsidRDefault="00F41C1E"/>
    <w:p w14:paraId="00A60362" w14:textId="7BDC6458" w:rsidR="00F41C1E" w:rsidRDefault="00F41C1E"/>
    <w:p w14:paraId="51028871" w14:textId="693941D2" w:rsidR="00F41C1E" w:rsidRDefault="00F41C1E"/>
    <w:p w14:paraId="549F0F45" w14:textId="7519BF2D" w:rsidR="00F41C1E" w:rsidRDefault="00F41C1E"/>
    <w:p w14:paraId="77C81DE0" w14:textId="532F1661" w:rsidR="00F41C1E" w:rsidRDefault="00F41C1E"/>
    <w:p w14:paraId="507A78C1" w14:textId="05776513" w:rsidR="00F41C1E" w:rsidRDefault="00F41C1E"/>
    <w:p w14:paraId="506D3F07" w14:textId="0A17C112" w:rsidR="00F41C1E" w:rsidRDefault="00F41C1E"/>
    <w:p w14:paraId="4C5674A1" w14:textId="2BC51AF5" w:rsidR="00F41C1E" w:rsidRDefault="00F41C1E"/>
    <w:p w14:paraId="43A7F402" w14:textId="1D48C3C0" w:rsidR="00F41C1E" w:rsidRDefault="00F41C1E"/>
    <w:p w14:paraId="0B8A5A1F" w14:textId="55B001AC" w:rsidR="00F41C1E" w:rsidRDefault="00F41C1E"/>
    <w:p w14:paraId="5C3CF5FB" w14:textId="13E9C5DC" w:rsidR="00F41C1E" w:rsidRDefault="00F41C1E"/>
    <w:p w14:paraId="0A5838A8" w14:textId="75822D31" w:rsidR="00A51238" w:rsidRDefault="00A51238"/>
    <w:p w14:paraId="1E0C986E" w14:textId="64406F87" w:rsidR="00A51238" w:rsidRDefault="00A51238"/>
    <w:p w14:paraId="17037765" w14:textId="7B082000" w:rsidR="00A51238" w:rsidRDefault="00A51238"/>
    <w:p w14:paraId="01C096B1" w14:textId="5461ACFC" w:rsidR="00A51238" w:rsidRDefault="00A51238"/>
    <w:p w14:paraId="42363197" w14:textId="341949DE" w:rsidR="00A51238" w:rsidRDefault="00A51238"/>
    <w:p w14:paraId="4933A596" w14:textId="5D644076" w:rsidR="00A51238" w:rsidRDefault="00A51238"/>
    <w:p w14:paraId="6A09C7F4" w14:textId="1448DAB9" w:rsidR="00A51238" w:rsidRDefault="00A51238"/>
    <w:p w14:paraId="49FBA115" w14:textId="555F6D1B" w:rsidR="00A51238" w:rsidRDefault="00A51238"/>
    <w:p w14:paraId="48E993C7" w14:textId="77777777" w:rsidR="00A51238" w:rsidRDefault="00A51238"/>
    <w:p w14:paraId="5C956121" w14:textId="472108F6" w:rsidR="00956661" w:rsidRDefault="00956661"/>
    <w:p w14:paraId="69BC1B7B" w14:textId="559E4F87" w:rsidR="00956661" w:rsidRDefault="00F41C1E">
      <w:r>
        <w:rPr>
          <w:rFonts w:cs="Mangal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7B8C1" wp14:editId="73E6F547">
                <wp:simplePos x="0" y="0"/>
                <wp:positionH relativeFrom="margin">
                  <wp:posOffset>-256032</wp:posOffset>
                </wp:positionH>
                <wp:positionV relativeFrom="paragraph">
                  <wp:posOffset>158242</wp:posOffset>
                </wp:positionV>
                <wp:extent cx="5886450" cy="4601261"/>
                <wp:effectExtent l="19050" t="19050" r="38100" b="4699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601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A1354" w14:textId="77777777" w:rsidR="00067B97" w:rsidRPr="003912C7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12248C6D" wp14:editId="1F2BDE08">
                                  <wp:extent cx="488950" cy="447675"/>
                                  <wp:effectExtent l="0" t="0" r="635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E484FD" w14:textId="77777777" w:rsidR="00093D2E" w:rsidRPr="00093D2E" w:rsidRDefault="00093D2E" w:rsidP="00093D2E">
                            <w:pPr>
                              <w:spacing w:after="0" w:line="240" w:lineRule="auto"/>
                              <w:rPr>
                                <w:rFonts w:ascii="Kruti Dev 010" w:hAnsi="Kruti Dev 010" w:cs="Mangal"/>
                                <w:sz w:val="8"/>
                                <w:szCs w:val="8"/>
                              </w:rPr>
                            </w:pPr>
                          </w:p>
                          <w:p w14:paraId="19D767A4" w14:textId="2EBB21CE" w:rsidR="00F41C1E" w:rsidRPr="00F41C1E" w:rsidRDefault="00067B97" w:rsidP="00F41C1E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भारतीय रिज़र्व बैंक</w:t>
                            </w:r>
                          </w:p>
                          <w:p w14:paraId="6A6DD403" w14:textId="77777777" w:rsidR="00067B97" w:rsidRPr="002350B0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निविदा आमंत्रण सूचना </w:t>
                            </w:r>
                          </w:p>
                          <w:p w14:paraId="126B5474" w14:textId="77777777" w:rsidR="00016D4D" w:rsidRPr="002350B0" w:rsidRDefault="00016D4D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A3404C9" w14:textId="5868CAE0" w:rsidR="00CA7647" w:rsidRDefault="00B53D14" w:rsidP="00CA7647">
                            <w:pPr>
                              <w:pStyle w:val="HTMLPreformatted"/>
                              <w:spacing w:line="480" w:lineRule="atLeast"/>
                              <w:jc w:val="both"/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भारतीय रिज़र्व बैंक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क</w:t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ानपुर</w:t>
                            </w:r>
                            <w:r w:rsidR="0060296B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D389F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अपने </w:t>
                            </w:r>
                            <w:r w:rsidR="00ED0FF1" w:rsidRPr="00ED0FF1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भारतीय रिजर्व बैंक</w:t>
                            </w:r>
                            <w:r w:rsidR="00ED0FF1" w:rsidRPr="00ED0FF1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ED0FF1" w:rsidRPr="00ED0FF1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कानपुर में बैंक परिसर में हाउसकीपिंग के लिए </w:t>
                            </w:r>
                            <w:r w:rsidR="00ED0FF1" w:rsidRPr="00C65733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वार्षिक रखरखाव अनुबंध </w:t>
                            </w:r>
                            <w:r w:rsidR="00ED0FF1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D0FF1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हेतु</w:t>
                            </w:r>
                            <w:r w:rsidR="007D389F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ई-निविदा आमंत्रित करता है।</w:t>
                            </w:r>
                          </w:p>
                          <w:p w14:paraId="1739D6FB" w14:textId="77777777" w:rsidR="00CA7647" w:rsidRPr="00CA7647" w:rsidRDefault="00CA7647" w:rsidP="00CA7647">
                            <w:pPr>
                              <w:pStyle w:val="HTMLPreformatted"/>
                              <w:spacing w:line="480" w:lineRule="atLeast"/>
                              <w:jc w:val="both"/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</w:rPr>
                            </w:pPr>
                          </w:p>
                          <w:p w14:paraId="46C1063B" w14:textId="33A23D09" w:rsidR="003C24FE" w:rsidRPr="002350B0" w:rsidRDefault="00067B97" w:rsidP="00CA7647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sz w:val="26"/>
                                <w:szCs w:val="26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विस्तृत निविदा सूचना /निविदा दस्तावेजों हेतु कृपया हमारी वेबसाइट </w:t>
                            </w:r>
                            <w:hyperlink r:id="rId11" w:history="1">
                              <w:r w:rsidRPr="002350B0">
                                <w:rPr>
                                  <w:rFonts w:ascii="Nirmala UI" w:eastAsia="Arial Unicode MS" w:hAnsi="Nirmala UI" w:cs="Nirmala UI"/>
                                  <w:color w:val="000000" w:themeColor="text1"/>
                                  <w:sz w:val="24"/>
                                  <w:szCs w:val="24"/>
                                  <w:lang w:eastAsia="en-IN"/>
                                </w:rPr>
                                <w:t>https://rbi.org.in</w:t>
                              </w:r>
                            </w:hyperlink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अथवा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2350B0">
                              <w:rPr>
                                <w:rFonts w:ascii="Nirmala UI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hyperlink r:id="rId12" w:history="1">
                              <w:r w:rsidR="002350B0" w:rsidRPr="002B2400">
                                <w:rPr>
                                  <w:rStyle w:val="Hyperlink"/>
                                  <w:rFonts w:ascii="Nirmala UI" w:hAnsi="Nirmala UI" w:cs="Nirmala UI"/>
                                  <w:noProof/>
                                  <w:sz w:val="26"/>
                                  <w:szCs w:val="26"/>
                                  <w:lang w:eastAsia="en-IN"/>
                                </w:rPr>
                                <w:t>https://www.mstcecommerce.com/eprocn/</w:t>
                              </w:r>
                            </w:hyperlink>
                            <w:r w:rsidR="007B7DA0" w:rsidRPr="002350B0">
                              <w:rPr>
                                <w:rFonts w:ascii="Nirmala UI" w:hAnsi="Nirmala UI" w:cs="Nirmala UI"/>
                                <w:sz w:val="26"/>
                                <w:szCs w:val="26"/>
                              </w:rPr>
                              <w:t>.</w:t>
                            </w:r>
                            <w:r w:rsidRPr="002350B0">
                              <w:rPr>
                                <w:rFonts w:ascii="Nirmala UI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देखें।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748726C0" w14:textId="7A833A28" w:rsidR="00F40A5B" w:rsidRPr="00994EC4" w:rsidRDefault="007B7DA0" w:rsidP="00F40A5B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3"/>
                                <w:cs/>
                              </w:rPr>
                              <w:t>निविदा संख्या</w:t>
                            </w:r>
                            <w:r w:rsidRPr="002350B0"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r w:rsidR="00994EC4" w:rsidRPr="00F7636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94EC4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RBI/Kanpur Regional Office/Estate/ 23 /24-25/ET/739)</w:t>
                            </w:r>
                            <w:bookmarkStart w:id="0" w:name="_GoBack"/>
                            <w:bookmarkEnd w:id="0"/>
                          </w:p>
                          <w:p w14:paraId="6020B54D" w14:textId="77777777" w:rsidR="002350B0" w:rsidRPr="002350B0" w:rsidRDefault="002350B0" w:rsidP="00F40A5B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3C8AD58" w14:textId="35A68FC1" w:rsidR="00067B97" w:rsidRPr="002350B0" w:rsidRDefault="00067B97" w:rsidP="003C24FE">
                            <w:pPr>
                              <w:tabs>
                                <w:tab w:val="left" w:pos="3840"/>
                                <w:tab w:val="right" w:pos="8647"/>
                              </w:tabs>
                              <w:spacing w:after="0" w:line="240" w:lineRule="auto"/>
                              <w:ind w:right="63"/>
                              <w:jc w:val="right"/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क्षेत्रीय निदेशक</w:t>
                            </w:r>
                          </w:p>
                          <w:p w14:paraId="7684A25C" w14:textId="724662E8" w:rsidR="00067B97" w:rsidRPr="002350B0" w:rsidRDefault="00067B97" w:rsidP="003C24FE">
                            <w:pPr>
                              <w:spacing w:after="0" w:line="240" w:lineRule="auto"/>
                              <w:ind w:right="63"/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</w:pP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भारतीय रिज़र्व बैंक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कानपुर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उत्तर प्रदेश</w:t>
                            </w:r>
                            <w:r w:rsidR="003C24FE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दिनांकः</w:t>
                            </w:r>
                            <w:r w:rsidR="00DE0E2A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F41C1E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20</w:t>
                            </w:r>
                            <w:r w:rsidR="00CA7647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F41C1E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जनवरी</w:t>
                            </w:r>
                            <w:r w:rsidR="007B7DA0" w:rsidRPr="002350B0">
                              <w:rPr>
                                <w:rFonts w:ascii="Nirmala UI" w:eastAsia="Arial Unicode MS" w:hAnsi="Nirmala UI" w:cs="Nirmala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  <w:t xml:space="preserve"> 202</w:t>
                            </w:r>
                            <w:r w:rsidR="00F41C1E">
                              <w:rPr>
                                <w:rFonts w:ascii="Nirmala UI" w:eastAsia="Arial Unicode MS" w:hAnsi="Nirmala UI" w:cs="Nirmala U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7B8C1" id="Text Box 7" o:spid="_x0000_s1027" type="#_x0000_t202" style="position:absolute;margin-left:-20.15pt;margin-top:12.45pt;width:463.5pt;height:36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" strokeweight="4.5pt">
                <v:stroke linestyle="thinThick"/>
                <v:textbox>
                  <w:txbxContent>
                    <w:p w14:paraId="7A9A1354" w14:textId="77777777" w:rsidR="00067B97" w:rsidRPr="003912C7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4"/>
                          <w:szCs w:val="24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12248C6D" wp14:editId="1F2BDE08">
                            <wp:extent cx="488950" cy="447675"/>
                            <wp:effectExtent l="0" t="0" r="635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E484FD" w14:textId="77777777" w:rsidR="00093D2E" w:rsidRPr="00093D2E" w:rsidRDefault="00093D2E" w:rsidP="00093D2E">
                      <w:pPr>
                        <w:spacing w:after="0" w:line="240" w:lineRule="auto"/>
                        <w:rPr>
                          <w:rFonts w:ascii="Kruti Dev 010" w:hAnsi="Kruti Dev 010" w:cs="Mangal"/>
                          <w:sz w:val="8"/>
                          <w:szCs w:val="8"/>
                        </w:rPr>
                      </w:pPr>
                    </w:p>
                    <w:p w14:paraId="19D767A4" w14:textId="2EBB21CE" w:rsidR="00F41C1E" w:rsidRPr="00F41C1E" w:rsidRDefault="00067B97" w:rsidP="00F41C1E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  <w:cs/>
                        </w:rPr>
                        <w:t>भारतीय रिज़र्व बैंक</w:t>
                      </w:r>
                    </w:p>
                    <w:p w14:paraId="6A6DD403" w14:textId="77777777" w:rsidR="00067B97" w:rsidRPr="002350B0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निविदा आमंत्रण सूचना </w:t>
                      </w:r>
                    </w:p>
                    <w:p w14:paraId="126B5474" w14:textId="77777777" w:rsidR="00016D4D" w:rsidRPr="002350B0" w:rsidRDefault="00016D4D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0A3404C9" w14:textId="5868CAE0" w:rsidR="00CA7647" w:rsidRDefault="00B53D14" w:rsidP="00CA7647">
                      <w:pPr>
                        <w:pStyle w:val="HTMLPreformatted"/>
                        <w:spacing w:line="480" w:lineRule="atLeast"/>
                        <w:jc w:val="both"/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भारतीय रिज़र्व बैंक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क</w:t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ानपुर</w:t>
                      </w:r>
                      <w:r w:rsidR="0060296B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D389F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अपने </w:t>
                      </w:r>
                      <w:r w:rsidR="00ED0FF1" w:rsidRPr="00ED0FF1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भारतीय रिजर्व बैंक</w:t>
                      </w:r>
                      <w:r w:rsidR="00ED0FF1" w:rsidRPr="00ED0FF1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ED0FF1" w:rsidRPr="00ED0FF1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कानपुर में बैंक परिसर में हाउसकीपिंग के लिए </w:t>
                      </w:r>
                      <w:r w:rsidR="00ED0FF1" w:rsidRPr="00C65733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वार्षिक रखरखाव अनुबंध </w:t>
                      </w:r>
                      <w:r w:rsidR="00ED0FF1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D0FF1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हेतु</w:t>
                      </w:r>
                      <w:r w:rsidR="007D389F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ई-निविदा आमंत्रित करता है।</w:t>
                      </w:r>
                    </w:p>
                    <w:p w14:paraId="1739D6FB" w14:textId="77777777" w:rsidR="00CA7647" w:rsidRPr="00CA7647" w:rsidRDefault="00CA7647" w:rsidP="00CA7647">
                      <w:pPr>
                        <w:pStyle w:val="HTMLPreformatted"/>
                        <w:spacing w:line="480" w:lineRule="atLeast"/>
                        <w:jc w:val="both"/>
                        <w:rPr>
                          <w:rFonts w:ascii="Nirmala UI" w:eastAsia="Arial Unicode MS" w:hAnsi="Nirmala UI" w:cs="Nirmala UI"/>
                          <w:color w:val="000000" w:themeColor="text1"/>
                        </w:rPr>
                      </w:pPr>
                    </w:p>
                    <w:p w14:paraId="46C1063B" w14:textId="33A23D09" w:rsidR="003C24FE" w:rsidRPr="002350B0" w:rsidRDefault="00067B97" w:rsidP="00CA7647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sz w:val="26"/>
                          <w:szCs w:val="26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विस्तृत निविदा सूचना /निविदा दस्तावेजों हेतु कृपया हमारी वेबसाइट </w:t>
                      </w:r>
                      <w:hyperlink r:id="rId13" w:history="1">
                        <w:r w:rsidRPr="002350B0">
                          <w:rPr>
                            <w:rFonts w:ascii="Nirmala UI" w:eastAsia="Arial Unicode MS" w:hAnsi="Nirmala UI" w:cs="Nirmala UI"/>
                            <w:color w:val="000000" w:themeColor="text1"/>
                            <w:sz w:val="24"/>
                            <w:szCs w:val="24"/>
                            <w:lang w:eastAsia="en-IN"/>
                          </w:rPr>
                          <w:t>https://rbi.org.in</w:t>
                        </w:r>
                      </w:hyperlink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अथवा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  <w:r w:rsidRPr="002350B0">
                        <w:rPr>
                          <w:rFonts w:ascii="Nirmala UI" w:hAnsi="Nirmala UI" w:cs="Nirmala UI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hyperlink r:id="rId14" w:history="1">
                        <w:r w:rsidR="002350B0" w:rsidRPr="002B2400">
                          <w:rPr>
                            <w:rStyle w:val="Hyperlink"/>
                            <w:rFonts w:ascii="Nirmala UI" w:hAnsi="Nirmala UI" w:cs="Nirmala UI"/>
                            <w:noProof/>
                            <w:sz w:val="26"/>
                            <w:szCs w:val="26"/>
                            <w:lang w:eastAsia="en-IN"/>
                          </w:rPr>
                          <w:t>https://www.mstcecommerce.com/eprocn/</w:t>
                        </w:r>
                      </w:hyperlink>
                      <w:r w:rsidR="007B7DA0" w:rsidRPr="002350B0">
                        <w:rPr>
                          <w:rFonts w:ascii="Nirmala UI" w:hAnsi="Nirmala UI" w:cs="Nirmala UI"/>
                          <w:sz w:val="26"/>
                          <w:szCs w:val="26"/>
                        </w:rPr>
                        <w:t>.</w:t>
                      </w:r>
                      <w:r w:rsidRPr="002350B0">
                        <w:rPr>
                          <w:rFonts w:ascii="Nirmala UI" w:hAnsi="Nirmala UI" w:cs="Nirmala U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  <w:cs/>
                        </w:rPr>
                        <w:t>देखें।</w:t>
                      </w:r>
                      <w:r w:rsidRPr="002350B0">
                        <w:rPr>
                          <w:rFonts w:ascii="Nirmala UI" w:eastAsia="Arial Unicode MS" w:hAnsi="Nirmala UI" w:cs="Nirmala UI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748726C0" w14:textId="7A833A28" w:rsidR="00F40A5B" w:rsidRPr="00994EC4" w:rsidRDefault="007B7DA0" w:rsidP="00F40A5B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3"/>
                          <w:cs/>
                        </w:rPr>
                        <w:t>निविदा संख्या</w:t>
                      </w:r>
                      <w:r w:rsidRPr="002350B0"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r w:rsidR="00994EC4" w:rsidRPr="00F76361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994EC4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RBI/Kanpur Regional Office/Estate/ 23 /24-25/ET/739)</w:t>
                      </w:r>
                      <w:bookmarkStart w:id="1" w:name="_GoBack"/>
                      <w:bookmarkEnd w:id="1"/>
                    </w:p>
                    <w:p w14:paraId="6020B54D" w14:textId="77777777" w:rsidR="002350B0" w:rsidRPr="002350B0" w:rsidRDefault="002350B0" w:rsidP="00F40A5B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Nirmala UI" w:hAnsi="Nirmala UI" w:cs="Nirmala U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3C8AD58" w14:textId="35A68FC1" w:rsidR="00067B97" w:rsidRPr="002350B0" w:rsidRDefault="00067B97" w:rsidP="003C24FE">
                      <w:pPr>
                        <w:tabs>
                          <w:tab w:val="left" w:pos="3840"/>
                          <w:tab w:val="right" w:pos="8647"/>
                        </w:tabs>
                        <w:spacing w:after="0" w:line="240" w:lineRule="auto"/>
                        <w:ind w:right="63"/>
                        <w:jc w:val="right"/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क्षेत्रीय निदेशक</w:t>
                      </w:r>
                    </w:p>
                    <w:p w14:paraId="7684A25C" w14:textId="724662E8" w:rsidR="00067B97" w:rsidRPr="002350B0" w:rsidRDefault="00067B97" w:rsidP="003C24FE">
                      <w:pPr>
                        <w:spacing w:after="0" w:line="240" w:lineRule="auto"/>
                        <w:ind w:right="63"/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</w:pP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भारतीय रिज़र्व बैंक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कानपुर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उत्तर प्रदेश</w:t>
                      </w:r>
                      <w:r w:rsidR="003C24FE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दिनांकः</w:t>
                      </w:r>
                      <w:r w:rsidR="00DE0E2A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F41C1E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20</w:t>
                      </w:r>
                      <w:r w:rsidR="00CA7647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F41C1E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जनवरी</w:t>
                      </w:r>
                      <w:r w:rsidR="007B7DA0" w:rsidRPr="002350B0">
                        <w:rPr>
                          <w:rFonts w:ascii="Nirmala UI" w:eastAsia="Arial Unicode MS" w:hAnsi="Nirmala UI" w:cs="Nirmala UI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  <w:t xml:space="preserve"> 202</w:t>
                      </w:r>
                      <w:r w:rsidR="00F41C1E">
                        <w:rPr>
                          <w:rFonts w:ascii="Nirmala UI" w:eastAsia="Arial Unicode MS" w:hAnsi="Nirmala UI" w:cs="Nirmala UI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8F940C" w14:textId="5CD3AFA8" w:rsidR="003C24FE" w:rsidRDefault="003C24FE"/>
    <w:p w14:paraId="70773E7C" w14:textId="4D4F8A7A" w:rsidR="00AE1D1C" w:rsidRDefault="00AE1D1C"/>
    <w:p w14:paraId="29A4FE1B" w14:textId="32A3F43F" w:rsidR="001C51C0" w:rsidRDefault="001C51C0"/>
    <w:p w14:paraId="39B50A61" w14:textId="77777777" w:rsidR="003912C7" w:rsidRPr="003912C7" w:rsidRDefault="003912C7"/>
    <w:p w14:paraId="715C0A65" w14:textId="303931F0" w:rsidR="003912C7" w:rsidRDefault="003912C7"/>
    <w:p w14:paraId="1D3D90EB" w14:textId="5DED3AD8" w:rsidR="00F41C1E" w:rsidRDefault="00F41C1E"/>
    <w:p w14:paraId="70F76880" w14:textId="77777777" w:rsidR="00F41C1E" w:rsidRPr="003912C7" w:rsidRDefault="00F41C1E"/>
    <w:sectPr w:rsidR="00F41C1E" w:rsidRPr="00391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4F515" w14:textId="77777777" w:rsidR="000F0A81" w:rsidRDefault="000F0A81" w:rsidP="00F41C1E">
      <w:pPr>
        <w:spacing w:after="0" w:line="240" w:lineRule="auto"/>
      </w:pPr>
      <w:r>
        <w:separator/>
      </w:r>
    </w:p>
  </w:endnote>
  <w:endnote w:type="continuationSeparator" w:id="0">
    <w:p w14:paraId="0659788F" w14:textId="77777777" w:rsidR="000F0A81" w:rsidRDefault="000F0A81" w:rsidP="00F4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3BE32" w14:textId="77777777" w:rsidR="000F0A81" w:rsidRDefault="000F0A81" w:rsidP="00F41C1E">
      <w:pPr>
        <w:spacing w:after="0" w:line="240" w:lineRule="auto"/>
      </w:pPr>
      <w:r>
        <w:separator/>
      </w:r>
    </w:p>
  </w:footnote>
  <w:footnote w:type="continuationSeparator" w:id="0">
    <w:p w14:paraId="1C0B89C0" w14:textId="77777777" w:rsidR="000F0A81" w:rsidRDefault="000F0A81" w:rsidP="00F41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97"/>
    <w:rsid w:val="00016D4D"/>
    <w:rsid w:val="00067B97"/>
    <w:rsid w:val="00093D2E"/>
    <w:rsid w:val="000F0A81"/>
    <w:rsid w:val="001C51C0"/>
    <w:rsid w:val="002350B0"/>
    <w:rsid w:val="00272230"/>
    <w:rsid w:val="003912C7"/>
    <w:rsid w:val="003B344E"/>
    <w:rsid w:val="003C24FE"/>
    <w:rsid w:val="003F7D02"/>
    <w:rsid w:val="00412B1F"/>
    <w:rsid w:val="00434D89"/>
    <w:rsid w:val="00565C8B"/>
    <w:rsid w:val="005F5B9A"/>
    <w:rsid w:val="0060296B"/>
    <w:rsid w:val="00695E86"/>
    <w:rsid w:val="00782BA4"/>
    <w:rsid w:val="007B7DA0"/>
    <w:rsid w:val="007D389F"/>
    <w:rsid w:val="00813136"/>
    <w:rsid w:val="00833062"/>
    <w:rsid w:val="00846AF0"/>
    <w:rsid w:val="00860E99"/>
    <w:rsid w:val="008C6D6D"/>
    <w:rsid w:val="00911974"/>
    <w:rsid w:val="00956661"/>
    <w:rsid w:val="00994EC4"/>
    <w:rsid w:val="00A51238"/>
    <w:rsid w:val="00A60585"/>
    <w:rsid w:val="00A70137"/>
    <w:rsid w:val="00A87F9D"/>
    <w:rsid w:val="00AC29A9"/>
    <w:rsid w:val="00AE1D1C"/>
    <w:rsid w:val="00B14A4C"/>
    <w:rsid w:val="00B53D14"/>
    <w:rsid w:val="00BA6F4A"/>
    <w:rsid w:val="00BF79F5"/>
    <w:rsid w:val="00C304AB"/>
    <w:rsid w:val="00CA7647"/>
    <w:rsid w:val="00D00E41"/>
    <w:rsid w:val="00D2168C"/>
    <w:rsid w:val="00D22C7E"/>
    <w:rsid w:val="00DC1478"/>
    <w:rsid w:val="00DD7C2C"/>
    <w:rsid w:val="00DE0E2A"/>
    <w:rsid w:val="00E62010"/>
    <w:rsid w:val="00EB096F"/>
    <w:rsid w:val="00ED0FF1"/>
    <w:rsid w:val="00EE5A2D"/>
    <w:rsid w:val="00F270C6"/>
    <w:rsid w:val="00F40A5B"/>
    <w:rsid w:val="00F41C1E"/>
    <w:rsid w:val="00F61269"/>
    <w:rsid w:val="00FB36A8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8E13"/>
  <w15:chartTrackingRefBased/>
  <w15:docId w15:val="{C89030C4-9BBC-42E2-8EF0-41DB4629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B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B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4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41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3D2E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2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296B"/>
    <w:rPr>
      <w:rFonts w:ascii="Courier New" w:eastAsia="Times New Roman" w:hAnsi="Courier New" w:cs="Courier New"/>
      <w:sz w:val="20"/>
      <w:lang w:eastAsia="en-IN"/>
    </w:rPr>
  </w:style>
  <w:style w:type="character" w:customStyle="1" w:styleId="y2iqfc">
    <w:name w:val="y2iqfc"/>
    <w:basedOn w:val="DefaultParagraphFont"/>
    <w:rsid w:val="0060296B"/>
  </w:style>
  <w:style w:type="paragraph" w:styleId="Header">
    <w:name w:val="header"/>
    <w:basedOn w:val="Normal"/>
    <w:link w:val="HeaderChar"/>
    <w:uiPriority w:val="99"/>
    <w:unhideWhenUsed/>
    <w:rsid w:val="00F41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C1E"/>
  </w:style>
  <w:style w:type="paragraph" w:styleId="Footer">
    <w:name w:val="footer"/>
    <w:basedOn w:val="Normal"/>
    <w:link w:val="FooterChar"/>
    <w:uiPriority w:val="99"/>
    <w:unhideWhenUsed/>
    <w:rsid w:val="00F41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rbi" TargetMode="External"/><Relationship Id="rId13" Type="http://schemas.openxmlformats.org/officeDocument/2006/relationships/hyperlink" Target="https://rbi.org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bi.org.in" TargetMode="External"/><Relationship Id="rId12" Type="http://schemas.openxmlformats.org/officeDocument/2006/relationships/hyperlink" Target="https://www.mstcecommerce.com/eproc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rbi.org.in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mstcecommerce.com/eprochome/rb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bi.org.in" TargetMode="External"/><Relationship Id="rId14" Type="http://schemas.openxmlformats.org/officeDocument/2006/relationships/hyperlink" Target="https://www.mstcecommerce.com/epro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Aquib Nawaz</dc:creator>
  <cp:keywords/>
  <dc:description/>
  <cp:lastModifiedBy>Rajneesh Kumar</cp:lastModifiedBy>
  <cp:revision>7</cp:revision>
  <cp:lastPrinted>2024-08-07T04:48:00Z</cp:lastPrinted>
  <dcterms:created xsi:type="dcterms:W3CDTF">2025-01-08T10:31:00Z</dcterms:created>
  <dcterms:modified xsi:type="dcterms:W3CDTF">2025-01-09T05:23:00Z</dcterms:modified>
</cp:coreProperties>
</file>