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D9" w:rsidRDefault="001575D9" w:rsidP="00EE528F">
      <w:pPr>
        <w:pStyle w:val="Title"/>
        <w:pBdr>
          <w:bottom w:val="single" w:sz="4" w:space="2" w:color="auto"/>
        </w:pBdr>
        <w:spacing w:before="0" w:after="0"/>
        <w:rPr>
          <w:rFonts w:ascii="Calibri" w:hAnsi="Calibri"/>
          <w:bCs w:val="0"/>
          <w:kern w:val="0"/>
          <w:sz w:val="24"/>
          <w:szCs w:val="24"/>
        </w:rPr>
      </w:pPr>
    </w:p>
    <w:p w:rsidR="00EE528F" w:rsidRPr="0060105A" w:rsidRDefault="00EE528F" w:rsidP="00EE528F">
      <w:pPr>
        <w:pStyle w:val="Title"/>
        <w:pBdr>
          <w:bottom w:val="single" w:sz="4" w:space="2" w:color="auto"/>
        </w:pBdr>
        <w:spacing w:before="0" w:after="0"/>
        <w:rPr>
          <w:rFonts w:ascii="Calibri" w:hAnsi="Calibri"/>
          <w:bCs w:val="0"/>
          <w:kern w:val="0"/>
          <w:sz w:val="28"/>
          <w:szCs w:val="28"/>
        </w:rPr>
      </w:pPr>
      <w:r w:rsidRPr="0060105A">
        <w:rPr>
          <w:rFonts w:ascii="Calibri" w:hAnsi="Calibri"/>
          <w:bCs w:val="0"/>
          <w:kern w:val="0"/>
          <w:sz w:val="28"/>
          <w:szCs w:val="28"/>
        </w:rPr>
        <w:t>ANDHRA PRADESH POWER DEVELOPMENT COMPANY LIMITED</w:t>
      </w:r>
    </w:p>
    <w:p w:rsidR="00EE528F" w:rsidRPr="009A0B73" w:rsidRDefault="00EE528F" w:rsidP="00EE528F">
      <w:pPr>
        <w:pStyle w:val="Title"/>
        <w:pBdr>
          <w:bottom w:val="single" w:sz="4" w:space="2" w:color="auto"/>
        </w:pBdr>
        <w:spacing w:before="0" w:after="0"/>
        <w:rPr>
          <w:rFonts w:ascii="Calibri" w:hAnsi="Calibri"/>
          <w:b w:val="0"/>
          <w:bCs w:val="0"/>
          <w:kern w:val="0"/>
          <w:sz w:val="24"/>
          <w:szCs w:val="24"/>
        </w:rPr>
      </w:pPr>
      <w:r w:rsidRPr="009A0B73">
        <w:rPr>
          <w:rFonts w:ascii="Calibri" w:hAnsi="Calibri"/>
          <w:b w:val="0"/>
          <w:bCs w:val="0"/>
          <w:kern w:val="0"/>
          <w:sz w:val="24"/>
          <w:szCs w:val="24"/>
        </w:rPr>
        <w:t>2</w:t>
      </w:r>
      <w:r w:rsidRPr="009A0B73">
        <w:rPr>
          <w:rFonts w:ascii="Calibri" w:hAnsi="Calibri"/>
          <w:b w:val="0"/>
          <w:bCs w:val="0"/>
          <w:kern w:val="0"/>
          <w:sz w:val="24"/>
          <w:szCs w:val="24"/>
          <w:vertAlign w:val="superscript"/>
        </w:rPr>
        <w:t>nd</w:t>
      </w:r>
      <w:r w:rsidRPr="009A0B73">
        <w:rPr>
          <w:rFonts w:ascii="Calibri" w:hAnsi="Calibri"/>
          <w:b w:val="0"/>
          <w:bCs w:val="0"/>
          <w:kern w:val="0"/>
          <w:sz w:val="24"/>
          <w:szCs w:val="24"/>
        </w:rPr>
        <w:t xml:space="preserve"> floor, APPCC Building, Vidyut Soudha, Gunadala, Vijayawada -520 004</w:t>
      </w:r>
    </w:p>
    <w:p w:rsidR="00BA7008" w:rsidRPr="009A0B73" w:rsidRDefault="00EE528F" w:rsidP="009A0B73">
      <w:pPr>
        <w:pStyle w:val="Title"/>
        <w:pBdr>
          <w:bottom w:val="single" w:sz="4" w:space="2" w:color="auto"/>
        </w:pBdr>
        <w:spacing w:before="0" w:after="0"/>
        <w:rPr>
          <w:rFonts w:cstheme="minorHAnsi"/>
          <w:b w:val="0"/>
          <w:sz w:val="24"/>
          <w:szCs w:val="24"/>
          <w:u w:val="single"/>
        </w:rPr>
      </w:pPr>
      <w:r w:rsidRPr="009A0B73">
        <w:rPr>
          <w:rFonts w:ascii="Calibri" w:hAnsi="Calibri"/>
          <w:b w:val="0"/>
          <w:bCs w:val="0"/>
          <w:kern w:val="0"/>
          <w:sz w:val="24"/>
          <w:szCs w:val="24"/>
        </w:rPr>
        <w:t>Ph: 0866-2454620/33.</w:t>
      </w: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64"/>
      </w:tblGrid>
      <w:tr w:rsidR="00FE454F" w:rsidRPr="009A0B73" w:rsidTr="00BA7008">
        <w:tc>
          <w:tcPr>
            <w:tcW w:w="4689" w:type="dxa"/>
            <w:hideMark/>
          </w:tcPr>
          <w:p w:rsidR="00001EBF" w:rsidRPr="009A0B73" w:rsidRDefault="00001EBF" w:rsidP="00BA7008">
            <w:pPr>
              <w:rPr>
                <w:rFonts w:cstheme="minorHAnsi"/>
                <w:sz w:val="24"/>
                <w:szCs w:val="24"/>
              </w:rPr>
            </w:pPr>
            <w:r w:rsidRPr="009A0B73">
              <w:rPr>
                <w:rFonts w:cstheme="minorHAnsi"/>
                <w:sz w:val="24"/>
                <w:szCs w:val="24"/>
              </w:rPr>
              <w:t>From</w:t>
            </w:r>
          </w:p>
          <w:p w:rsidR="009A2A19" w:rsidRPr="009A0B73" w:rsidRDefault="009A2A19" w:rsidP="009A2A19">
            <w:pPr>
              <w:rPr>
                <w:rFonts w:cstheme="minorHAnsi"/>
                <w:sz w:val="24"/>
                <w:szCs w:val="24"/>
              </w:rPr>
            </w:pPr>
            <w:r w:rsidRPr="009A0B73">
              <w:rPr>
                <w:rFonts w:cstheme="minorHAnsi"/>
                <w:sz w:val="24"/>
                <w:szCs w:val="24"/>
              </w:rPr>
              <w:t>The Nodal Officer &amp; Deputy Secretary (Estt.)</w:t>
            </w:r>
          </w:p>
          <w:p w:rsidR="009A2A19" w:rsidRPr="009A0B73" w:rsidRDefault="009A2A19" w:rsidP="009A2A19">
            <w:pPr>
              <w:rPr>
                <w:rFonts w:cstheme="minorHAnsi"/>
                <w:sz w:val="24"/>
                <w:szCs w:val="24"/>
              </w:rPr>
            </w:pPr>
            <w:r w:rsidRPr="009A0B73">
              <w:rPr>
                <w:rFonts w:cstheme="minorHAnsi"/>
                <w:sz w:val="24"/>
                <w:szCs w:val="24"/>
              </w:rPr>
              <w:t>APGENCO, Vidyut Soudha,</w:t>
            </w:r>
          </w:p>
          <w:p w:rsidR="009A2A19" w:rsidRPr="009A0B73" w:rsidRDefault="009A2A19" w:rsidP="009A2A19">
            <w:pPr>
              <w:rPr>
                <w:rFonts w:cstheme="minorHAnsi"/>
                <w:sz w:val="24"/>
                <w:szCs w:val="24"/>
              </w:rPr>
            </w:pPr>
            <w:r w:rsidRPr="009A0B73">
              <w:rPr>
                <w:rFonts w:cstheme="minorHAnsi"/>
                <w:sz w:val="24"/>
                <w:szCs w:val="24"/>
              </w:rPr>
              <w:t>Vijayawada</w:t>
            </w:r>
            <w:r w:rsidR="00B327FC">
              <w:rPr>
                <w:rFonts w:cstheme="minorHAnsi"/>
                <w:sz w:val="24"/>
                <w:szCs w:val="24"/>
              </w:rPr>
              <w:t>.</w:t>
            </w:r>
          </w:p>
          <w:p w:rsidR="00FE454F" w:rsidRPr="009A0B73" w:rsidRDefault="00FE454F" w:rsidP="00BA7008">
            <w:pPr>
              <w:rPr>
                <w:rFonts w:cstheme="minorHAnsi"/>
                <w:sz w:val="24"/>
                <w:szCs w:val="24"/>
              </w:rPr>
            </w:pPr>
          </w:p>
        </w:tc>
        <w:tc>
          <w:tcPr>
            <w:tcW w:w="4707" w:type="dxa"/>
          </w:tcPr>
          <w:p w:rsidR="00FE454F" w:rsidRPr="009A0B73" w:rsidRDefault="00D232B7" w:rsidP="00BA7008">
            <w:pPr>
              <w:rPr>
                <w:rFonts w:cstheme="minorHAnsi"/>
                <w:sz w:val="24"/>
                <w:szCs w:val="24"/>
              </w:rPr>
            </w:pPr>
            <w:r>
              <w:rPr>
                <w:rFonts w:cstheme="minorHAnsi"/>
                <w:sz w:val="24"/>
                <w:szCs w:val="24"/>
              </w:rPr>
              <w:t xml:space="preserve">         </w:t>
            </w:r>
            <w:r w:rsidR="00FE454F" w:rsidRPr="009A0B73">
              <w:rPr>
                <w:rFonts w:cstheme="minorHAnsi"/>
                <w:sz w:val="24"/>
                <w:szCs w:val="24"/>
              </w:rPr>
              <w:t>To</w:t>
            </w:r>
          </w:p>
          <w:p w:rsidR="00D10D2B" w:rsidRPr="009A0B73" w:rsidRDefault="009A2A19" w:rsidP="009A2A19">
            <w:pPr>
              <w:rPr>
                <w:rFonts w:cstheme="minorHAnsi"/>
                <w:sz w:val="24"/>
                <w:szCs w:val="24"/>
              </w:rPr>
            </w:pPr>
            <w:r w:rsidRPr="009A0B73">
              <w:rPr>
                <w:rFonts w:cstheme="minorHAnsi"/>
                <w:sz w:val="24"/>
                <w:szCs w:val="24"/>
              </w:rPr>
              <w:t xml:space="preserve">         The Commissioner,</w:t>
            </w:r>
          </w:p>
          <w:p w:rsidR="009A2A19" w:rsidRPr="009A0B73" w:rsidRDefault="009A2A19" w:rsidP="009A2A19">
            <w:pPr>
              <w:rPr>
                <w:rFonts w:cstheme="minorHAnsi"/>
                <w:sz w:val="24"/>
                <w:szCs w:val="24"/>
              </w:rPr>
            </w:pPr>
            <w:r w:rsidRPr="009A0B73">
              <w:rPr>
                <w:rFonts w:cstheme="minorHAnsi"/>
                <w:sz w:val="24"/>
                <w:szCs w:val="24"/>
              </w:rPr>
              <w:t xml:space="preserve">         Information &amp; Public Relations Dept</w:t>
            </w:r>
            <w:r w:rsidR="002902FE">
              <w:rPr>
                <w:rFonts w:cstheme="minorHAnsi"/>
                <w:sz w:val="24"/>
                <w:szCs w:val="24"/>
              </w:rPr>
              <w:t>.</w:t>
            </w:r>
            <w:r w:rsidRPr="009A0B73">
              <w:rPr>
                <w:rFonts w:cstheme="minorHAnsi"/>
                <w:sz w:val="24"/>
                <w:szCs w:val="24"/>
              </w:rPr>
              <w:t>,</w:t>
            </w:r>
          </w:p>
          <w:p w:rsidR="009A2A19" w:rsidRPr="009A0B73" w:rsidRDefault="009A2A19" w:rsidP="009A2A19">
            <w:pPr>
              <w:rPr>
                <w:rFonts w:cstheme="minorHAnsi"/>
                <w:sz w:val="24"/>
                <w:szCs w:val="24"/>
              </w:rPr>
            </w:pPr>
            <w:r w:rsidRPr="009A0B73">
              <w:rPr>
                <w:rFonts w:cstheme="minorHAnsi"/>
                <w:sz w:val="24"/>
                <w:szCs w:val="24"/>
              </w:rPr>
              <w:t xml:space="preserve">         2</w:t>
            </w:r>
            <w:r w:rsidRPr="009A0B73">
              <w:rPr>
                <w:rFonts w:cstheme="minorHAnsi"/>
                <w:sz w:val="24"/>
                <w:szCs w:val="24"/>
                <w:vertAlign w:val="superscript"/>
              </w:rPr>
              <w:t>nd</w:t>
            </w:r>
            <w:r w:rsidRPr="009A0B73">
              <w:rPr>
                <w:rFonts w:cstheme="minorHAnsi"/>
                <w:sz w:val="24"/>
                <w:szCs w:val="24"/>
              </w:rPr>
              <w:t xml:space="preserve"> Floor, NTR Administrative Block,</w:t>
            </w:r>
          </w:p>
          <w:p w:rsidR="009A2A19" w:rsidRPr="009A0B73" w:rsidRDefault="009A2A19" w:rsidP="009A2A19">
            <w:pPr>
              <w:rPr>
                <w:rFonts w:cstheme="minorHAnsi"/>
                <w:sz w:val="24"/>
                <w:szCs w:val="24"/>
              </w:rPr>
            </w:pPr>
            <w:r w:rsidRPr="009A0B73">
              <w:rPr>
                <w:rFonts w:cstheme="minorHAnsi"/>
                <w:sz w:val="24"/>
                <w:szCs w:val="24"/>
              </w:rPr>
              <w:t xml:space="preserve">         Pandit Nehru Bus Station,</w:t>
            </w:r>
          </w:p>
          <w:p w:rsidR="00C44E66" w:rsidRDefault="009A2A19" w:rsidP="005B6680">
            <w:pPr>
              <w:rPr>
                <w:rFonts w:cstheme="minorHAnsi"/>
                <w:sz w:val="24"/>
                <w:szCs w:val="24"/>
              </w:rPr>
            </w:pPr>
            <w:r w:rsidRPr="009A0B73">
              <w:rPr>
                <w:rFonts w:cstheme="minorHAnsi"/>
                <w:sz w:val="24"/>
                <w:szCs w:val="24"/>
              </w:rPr>
              <w:t xml:space="preserve">        Vijayawada -520 013</w:t>
            </w:r>
            <w:r w:rsidR="00B327FC">
              <w:rPr>
                <w:rFonts w:cstheme="minorHAnsi"/>
                <w:sz w:val="24"/>
                <w:szCs w:val="24"/>
              </w:rPr>
              <w:t>.</w:t>
            </w:r>
          </w:p>
          <w:p w:rsidR="00901476" w:rsidRPr="009A0B73" w:rsidRDefault="00901476" w:rsidP="005B6680">
            <w:pPr>
              <w:rPr>
                <w:rFonts w:cstheme="minorHAnsi"/>
                <w:sz w:val="24"/>
                <w:szCs w:val="24"/>
              </w:rPr>
            </w:pPr>
          </w:p>
        </w:tc>
      </w:tr>
    </w:tbl>
    <w:p w:rsidR="002B14A9" w:rsidRPr="009A0B73" w:rsidRDefault="0019625D" w:rsidP="002B14A9">
      <w:pPr>
        <w:spacing w:after="0" w:line="240" w:lineRule="auto"/>
        <w:jc w:val="center"/>
        <w:rPr>
          <w:rFonts w:cstheme="minorHAnsi"/>
          <w:sz w:val="24"/>
          <w:szCs w:val="24"/>
          <w:u w:val="single"/>
        </w:rPr>
      </w:pPr>
      <w:r w:rsidRPr="009A0B73">
        <w:rPr>
          <w:rFonts w:cstheme="minorHAnsi"/>
          <w:sz w:val="24"/>
          <w:szCs w:val="24"/>
          <w:u w:val="single"/>
        </w:rPr>
        <w:t>Lr.No</w:t>
      </w:r>
      <w:r w:rsidR="002B14A9" w:rsidRPr="009A0B73">
        <w:rPr>
          <w:rFonts w:cstheme="minorHAnsi"/>
          <w:sz w:val="24"/>
          <w:szCs w:val="24"/>
          <w:u w:val="single"/>
        </w:rPr>
        <w:t>: CGM/APPDCL/SDSTPS/</w:t>
      </w:r>
      <w:r w:rsidR="00D10D2B" w:rsidRPr="009A0B73">
        <w:rPr>
          <w:rFonts w:cstheme="minorHAnsi"/>
          <w:sz w:val="24"/>
          <w:szCs w:val="24"/>
          <w:u w:val="single"/>
        </w:rPr>
        <w:t>F.</w:t>
      </w:r>
      <w:r w:rsidR="00EE528F" w:rsidRPr="009A0B73">
        <w:rPr>
          <w:rFonts w:cstheme="minorHAnsi"/>
          <w:sz w:val="24"/>
          <w:szCs w:val="24"/>
          <w:u w:val="single"/>
        </w:rPr>
        <w:t xml:space="preserve"> I&amp;PR</w:t>
      </w:r>
      <w:r w:rsidR="00F24E48">
        <w:rPr>
          <w:rFonts w:cstheme="minorHAnsi"/>
          <w:sz w:val="24"/>
          <w:szCs w:val="24"/>
          <w:u w:val="single"/>
        </w:rPr>
        <w:t>/D.No.</w:t>
      </w:r>
      <w:r w:rsidR="00841A8C">
        <w:rPr>
          <w:rFonts w:cstheme="minorHAnsi"/>
          <w:sz w:val="24"/>
          <w:szCs w:val="24"/>
          <w:u w:val="single"/>
        </w:rPr>
        <w:t xml:space="preserve"> </w:t>
      </w:r>
      <w:r w:rsidR="00284D54">
        <w:rPr>
          <w:rFonts w:cstheme="minorHAnsi"/>
          <w:sz w:val="24"/>
          <w:szCs w:val="24"/>
          <w:u w:val="single"/>
        </w:rPr>
        <w:t>1074</w:t>
      </w:r>
      <w:r w:rsidR="00ED7FFE">
        <w:rPr>
          <w:rFonts w:cstheme="minorHAnsi"/>
          <w:sz w:val="24"/>
          <w:szCs w:val="24"/>
          <w:u w:val="single"/>
        </w:rPr>
        <w:t xml:space="preserve"> </w:t>
      </w:r>
      <w:r w:rsidR="002B14A9" w:rsidRPr="009A0B73">
        <w:rPr>
          <w:rFonts w:cstheme="minorHAnsi"/>
          <w:sz w:val="24"/>
          <w:szCs w:val="24"/>
          <w:u w:val="single"/>
        </w:rPr>
        <w:t>/</w:t>
      </w:r>
      <w:r w:rsidR="00A75AEF" w:rsidRPr="009A0B73">
        <w:rPr>
          <w:rFonts w:cstheme="minorHAnsi"/>
          <w:sz w:val="24"/>
          <w:szCs w:val="24"/>
          <w:u w:val="single"/>
        </w:rPr>
        <w:t>2</w:t>
      </w:r>
      <w:r w:rsidR="00A17A28">
        <w:rPr>
          <w:rFonts w:cstheme="minorHAnsi"/>
          <w:sz w:val="24"/>
          <w:szCs w:val="24"/>
          <w:u w:val="single"/>
        </w:rPr>
        <w:t>5</w:t>
      </w:r>
      <w:r w:rsidR="006D53AD" w:rsidRPr="009A0B73">
        <w:rPr>
          <w:rFonts w:cstheme="minorHAnsi"/>
          <w:sz w:val="24"/>
          <w:szCs w:val="24"/>
          <w:u w:val="single"/>
        </w:rPr>
        <w:t>,</w:t>
      </w:r>
      <w:r w:rsidR="00FA6436">
        <w:rPr>
          <w:rFonts w:cstheme="minorHAnsi"/>
          <w:sz w:val="24"/>
          <w:szCs w:val="24"/>
          <w:u w:val="single"/>
        </w:rPr>
        <w:t xml:space="preserve"> </w:t>
      </w:r>
      <w:r w:rsidR="002B14A9" w:rsidRPr="009A0B73">
        <w:rPr>
          <w:rFonts w:cstheme="minorHAnsi"/>
          <w:sz w:val="24"/>
          <w:szCs w:val="24"/>
          <w:u w:val="single"/>
        </w:rPr>
        <w:t>Date:</w:t>
      </w:r>
      <w:r w:rsidR="00ED7FFE">
        <w:rPr>
          <w:rFonts w:cstheme="minorHAnsi"/>
          <w:sz w:val="24"/>
          <w:szCs w:val="24"/>
          <w:u w:val="single"/>
        </w:rPr>
        <w:t xml:space="preserve"> </w:t>
      </w:r>
      <w:r w:rsidR="00284D54">
        <w:rPr>
          <w:rFonts w:cstheme="minorHAnsi"/>
          <w:sz w:val="24"/>
          <w:szCs w:val="24"/>
          <w:u w:val="single"/>
        </w:rPr>
        <w:t>29</w:t>
      </w:r>
      <w:r w:rsidR="00A17A28">
        <w:rPr>
          <w:rFonts w:cstheme="minorHAnsi"/>
          <w:sz w:val="24"/>
          <w:szCs w:val="24"/>
          <w:u w:val="single"/>
        </w:rPr>
        <w:t xml:space="preserve"> .0</w:t>
      </w:r>
      <w:r w:rsidR="006F7B80">
        <w:rPr>
          <w:rFonts w:cstheme="minorHAnsi"/>
          <w:sz w:val="24"/>
          <w:szCs w:val="24"/>
          <w:u w:val="single"/>
        </w:rPr>
        <w:t>4</w:t>
      </w:r>
      <w:r w:rsidR="00001EBF" w:rsidRPr="009A0B73">
        <w:rPr>
          <w:rFonts w:cstheme="minorHAnsi"/>
          <w:sz w:val="24"/>
          <w:szCs w:val="24"/>
          <w:u w:val="single"/>
        </w:rPr>
        <w:t>.202</w:t>
      </w:r>
      <w:r w:rsidR="00A17A28">
        <w:rPr>
          <w:rFonts w:cstheme="minorHAnsi"/>
          <w:sz w:val="24"/>
          <w:szCs w:val="24"/>
          <w:u w:val="single"/>
        </w:rPr>
        <w:t>5</w:t>
      </w:r>
      <w:r w:rsidR="002B14A9" w:rsidRPr="009A0B73">
        <w:rPr>
          <w:rFonts w:cstheme="minorHAnsi"/>
          <w:sz w:val="24"/>
          <w:szCs w:val="24"/>
          <w:u w:val="single"/>
        </w:rPr>
        <w:t>.</w:t>
      </w:r>
    </w:p>
    <w:p w:rsidR="002B14A9" w:rsidRPr="009A0B73" w:rsidRDefault="002B14A9" w:rsidP="002B14A9">
      <w:pPr>
        <w:spacing w:after="0" w:line="240" w:lineRule="auto"/>
        <w:rPr>
          <w:rFonts w:cstheme="minorHAnsi"/>
          <w:sz w:val="24"/>
          <w:szCs w:val="24"/>
        </w:rPr>
      </w:pPr>
      <w:r w:rsidRPr="009A0B73">
        <w:rPr>
          <w:rFonts w:cstheme="minorHAnsi"/>
          <w:sz w:val="24"/>
          <w:szCs w:val="24"/>
        </w:rPr>
        <w:t>Sir,</w:t>
      </w:r>
    </w:p>
    <w:p w:rsidR="00794AD5" w:rsidRDefault="002B14A9" w:rsidP="007351E9">
      <w:pPr>
        <w:spacing w:after="0"/>
        <w:ind w:left="993" w:hanging="532"/>
        <w:jc w:val="both"/>
        <w:rPr>
          <w:rFonts w:cstheme="minorHAnsi"/>
          <w:sz w:val="24"/>
          <w:szCs w:val="24"/>
        </w:rPr>
      </w:pPr>
      <w:r w:rsidRPr="009A0B73">
        <w:rPr>
          <w:rFonts w:cstheme="minorHAnsi"/>
          <w:sz w:val="24"/>
          <w:szCs w:val="24"/>
        </w:rPr>
        <w:t>S</w:t>
      </w:r>
      <w:r w:rsidR="00FB4C6C" w:rsidRPr="009A0B73">
        <w:rPr>
          <w:rFonts w:cstheme="minorHAnsi"/>
          <w:sz w:val="24"/>
          <w:szCs w:val="24"/>
        </w:rPr>
        <w:t>ub</w:t>
      </w:r>
      <w:r w:rsidRPr="009A0B73">
        <w:rPr>
          <w:rFonts w:cstheme="minorHAnsi"/>
          <w:sz w:val="24"/>
          <w:szCs w:val="24"/>
        </w:rPr>
        <w:t>:-</w:t>
      </w:r>
      <w:r w:rsidR="004719E8">
        <w:rPr>
          <w:rFonts w:cstheme="minorHAnsi"/>
          <w:sz w:val="24"/>
          <w:szCs w:val="24"/>
        </w:rPr>
        <w:t xml:space="preserve">APPDCL </w:t>
      </w:r>
      <w:r w:rsidR="00D10D2B" w:rsidRPr="009A0B73">
        <w:rPr>
          <w:rFonts w:cstheme="minorHAnsi"/>
          <w:sz w:val="24"/>
          <w:szCs w:val="24"/>
        </w:rPr>
        <w:t>–</w:t>
      </w:r>
      <w:r w:rsidR="00841A8C">
        <w:rPr>
          <w:rFonts w:cstheme="minorHAnsi"/>
          <w:sz w:val="24"/>
          <w:szCs w:val="24"/>
        </w:rPr>
        <w:t xml:space="preserve"> </w:t>
      </w:r>
      <w:r w:rsidR="00001EBF" w:rsidRPr="009A0B73">
        <w:rPr>
          <w:rFonts w:cstheme="minorHAnsi"/>
          <w:sz w:val="24"/>
          <w:szCs w:val="24"/>
        </w:rPr>
        <w:t>SDSTPS</w:t>
      </w:r>
      <w:r w:rsidR="00841A8C">
        <w:rPr>
          <w:rFonts w:cstheme="minorHAnsi"/>
          <w:sz w:val="24"/>
          <w:szCs w:val="24"/>
        </w:rPr>
        <w:t xml:space="preserve"> </w:t>
      </w:r>
      <w:r w:rsidR="004719E8">
        <w:rPr>
          <w:rFonts w:cstheme="minorHAnsi"/>
          <w:sz w:val="24"/>
          <w:szCs w:val="24"/>
        </w:rPr>
        <w:t>-</w:t>
      </w:r>
      <w:r w:rsidR="00841A8C">
        <w:rPr>
          <w:rFonts w:cstheme="minorHAnsi"/>
          <w:sz w:val="24"/>
          <w:szCs w:val="24"/>
        </w:rPr>
        <w:t xml:space="preserve"> </w:t>
      </w:r>
      <w:r w:rsidR="004719E8">
        <w:rPr>
          <w:rFonts w:cstheme="minorHAnsi"/>
          <w:sz w:val="24"/>
          <w:szCs w:val="24"/>
        </w:rPr>
        <w:t>Publication of tender Notice</w:t>
      </w:r>
      <w:r w:rsidR="00001EBF" w:rsidRPr="009A0B73">
        <w:rPr>
          <w:rFonts w:cstheme="minorHAnsi"/>
          <w:sz w:val="24"/>
          <w:szCs w:val="24"/>
        </w:rPr>
        <w:t xml:space="preserve"> in Newspapers</w:t>
      </w:r>
      <w:r w:rsidR="00841A8C">
        <w:rPr>
          <w:rFonts w:cstheme="minorHAnsi"/>
          <w:sz w:val="24"/>
          <w:szCs w:val="24"/>
        </w:rPr>
        <w:t xml:space="preserve"> </w:t>
      </w:r>
      <w:r w:rsidR="007351E9">
        <w:rPr>
          <w:rFonts w:cstheme="minorHAnsi"/>
          <w:sz w:val="24"/>
          <w:szCs w:val="24"/>
        </w:rPr>
        <w:t xml:space="preserve">– Requested </w:t>
      </w:r>
      <w:r w:rsidR="00001EBF" w:rsidRPr="009A0B73">
        <w:rPr>
          <w:rFonts w:cstheme="minorHAnsi"/>
          <w:sz w:val="24"/>
          <w:szCs w:val="24"/>
        </w:rPr>
        <w:t>Regarding.</w:t>
      </w:r>
    </w:p>
    <w:p w:rsidR="00F24E48" w:rsidRDefault="00F24E48" w:rsidP="007351E9">
      <w:pPr>
        <w:spacing w:after="0"/>
        <w:ind w:left="993" w:hanging="532"/>
        <w:jc w:val="both"/>
        <w:rPr>
          <w:rFonts w:cstheme="minorHAnsi"/>
          <w:sz w:val="24"/>
          <w:szCs w:val="24"/>
        </w:rPr>
      </w:pPr>
    </w:p>
    <w:p w:rsidR="00EE528F" w:rsidRPr="009A0B73" w:rsidRDefault="00D10D2B" w:rsidP="001D7AFB">
      <w:pPr>
        <w:spacing w:after="0" w:line="240" w:lineRule="auto"/>
        <w:ind w:left="90" w:firstLine="336"/>
        <w:jc w:val="both"/>
        <w:rPr>
          <w:rFonts w:ascii="Calibri" w:hAnsi="Calibri" w:cs="Calibri"/>
          <w:sz w:val="24"/>
          <w:szCs w:val="24"/>
        </w:rPr>
      </w:pPr>
      <w:r w:rsidRPr="009A0B73">
        <w:rPr>
          <w:rFonts w:cstheme="minorHAnsi"/>
          <w:sz w:val="24"/>
          <w:szCs w:val="24"/>
        </w:rPr>
        <w:t>Ref.</w:t>
      </w:r>
      <w:r w:rsidR="00001EBF" w:rsidRPr="009A0B73">
        <w:rPr>
          <w:rFonts w:cstheme="minorHAnsi"/>
          <w:sz w:val="24"/>
          <w:szCs w:val="24"/>
        </w:rPr>
        <w:t>1)</w:t>
      </w:r>
      <w:r w:rsidR="00841A8C">
        <w:rPr>
          <w:rFonts w:cstheme="minorHAnsi"/>
          <w:sz w:val="24"/>
          <w:szCs w:val="24"/>
        </w:rPr>
        <w:t xml:space="preserve"> </w:t>
      </w:r>
      <w:r w:rsidR="00001EBF" w:rsidRPr="009A0B73">
        <w:rPr>
          <w:rFonts w:cstheme="minorHAnsi"/>
          <w:sz w:val="24"/>
          <w:szCs w:val="24"/>
        </w:rPr>
        <w:t>G</w:t>
      </w:r>
      <w:r w:rsidR="00EE528F" w:rsidRPr="009A0B73">
        <w:rPr>
          <w:rFonts w:ascii="Calibri" w:hAnsi="Calibri" w:cs="Calibri"/>
          <w:sz w:val="24"/>
          <w:szCs w:val="24"/>
        </w:rPr>
        <w:t>.O.O.No.139/CGM (Adm, IS&amp;ERP)/2022, Dt.28.09.2022.</w:t>
      </w:r>
    </w:p>
    <w:p w:rsidR="00001EBF" w:rsidRPr="009A0B73" w:rsidRDefault="00ED7FFE" w:rsidP="004D3C79">
      <w:pPr>
        <w:spacing w:after="0" w:line="240" w:lineRule="auto"/>
        <w:ind w:left="90" w:firstLine="450"/>
        <w:jc w:val="both"/>
        <w:rPr>
          <w:rFonts w:ascii="Calibri" w:hAnsi="Calibri" w:cs="Calibri"/>
          <w:sz w:val="24"/>
          <w:szCs w:val="24"/>
        </w:rPr>
      </w:pPr>
      <w:r>
        <w:rPr>
          <w:rFonts w:ascii="Calibri" w:hAnsi="Calibri" w:cs="Calibri"/>
          <w:sz w:val="24"/>
          <w:szCs w:val="24"/>
        </w:rPr>
        <w:t xml:space="preserve">     </w:t>
      </w:r>
      <w:r w:rsidR="00001EBF" w:rsidRPr="009A0B73">
        <w:rPr>
          <w:rFonts w:ascii="Calibri" w:hAnsi="Calibri" w:cs="Calibri"/>
          <w:sz w:val="24"/>
          <w:szCs w:val="24"/>
        </w:rPr>
        <w:t>2)</w:t>
      </w:r>
      <w:r w:rsidR="00841A8C">
        <w:rPr>
          <w:rFonts w:ascii="Calibri" w:hAnsi="Calibri" w:cs="Calibri"/>
          <w:sz w:val="24"/>
          <w:szCs w:val="24"/>
        </w:rPr>
        <w:t xml:space="preserve"> </w:t>
      </w:r>
      <w:r w:rsidR="00001EBF" w:rsidRPr="009A0B73">
        <w:rPr>
          <w:rFonts w:ascii="Calibri" w:hAnsi="Calibri" w:cs="Calibri"/>
          <w:sz w:val="24"/>
          <w:szCs w:val="24"/>
        </w:rPr>
        <w:t>Lr.No:CGM/APPDCL</w:t>
      </w:r>
      <w:r w:rsidR="00734234" w:rsidRPr="009A0B73">
        <w:rPr>
          <w:rFonts w:ascii="Calibri" w:hAnsi="Calibri" w:cs="Calibri"/>
          <w:sz w:val="24"/>
          <w:szCs w:val="24"/>
        </w:rPr>
        <w:t>/SDSTPS/F.I &amp;PR/D.No.2230/22, Date:</w:t>
      </w:r>
      <w:r>
        <w:rPr>
          <w:rFonts w:ascii="Calibri" w:hAnsi="Calibri" w:cs="Calibri"/>
          <w:sz w:val="24"/>
          <w:szCs w:val="24"/>
        </w:rPr>
        <w:t xml:space="preserve"> </w:t>
      </w:r>
      <w:r w:rsidR="00734234" w:rsidRPr="009A0B73">
        <w:rPr>
          <w:rFonts w:ascii="Calibri" w:hAnsi="Calibri" w:cs="Calibri"/>
          <w:sz w:val="24"/>
          <w:szCs w:val="24"/>
        </w:rPr>
        <w:t>03.11.2022</w:t>
      </w:r>
      <w:r w:rsidR="005B22CE">
        <w:rPr>
          <w:rFonts w:ascii="Calibri" w:hAnsi="Calibri" w:cs="Calibri"/>
          <w:sz w:val="24"/>
          <w:szCs w:val="24"/>
        </w:rPr>
        <w:t>.</w:t>
      </w:r>
    </w:p>
    <w:p w:rsidR="00734234" w:rsidRDefault="00ED7FFE" w:rsidP="004D3C79">
      <w:pPr>
        <w:spacing w:after="0" w:line="240" w:lineRule="auto"/>
        <w:ind w:left="90" w:firstLine="450"/>
        <w:jc w:val="both"/>
        <w:rPr>
          <w:rFonts w:ascii="Calibri" w:hAnsi="Calibri" w:cs="Calibri"/>
          <w:sz w:val="24"/>
          <w:szCs w:val="24"/>
        </w:rPr>
      </w:pPr>
      <w:r>
        <w:rPr>
          <w:rFonts w:ascii="Calibri" w:hAnsi="Calibri" w:cs="Calibri"/>
          <w:sz w:val="24"/>
          <w:szCs w:val="24"/>
        </w:rPr>
        <w:t xml:space="preserve">     </w:t>
      </w:r>
      <w:r w:rsidR="00734234" w:rsidRPr="009A0B73">
        <w:rPr>
          <w:rFonts w:ascii="Calibri" w:hAnsi="Calibri" w:cs="Calibri"/>
          <w:sz w:val="24"/>
          <w:szCs w:val="24"/>
        </w:rPr>
        <w:t>3)</w:t>
      </w:r>
      <w:r w:rsidR="00841A8C">
        <w:rPr>
          <w:rFonts w:ascii="Calibri" w:hAnsi="Calibri" w:cs="Calibri"/>
          <w:sz w:val="24"/>
          <w:szCs w:val="24"/>
        </w:rPr>
        <w:t xml:space="preserve"> </w:t>
      </w:r>
      <w:r w:rsidR="00734234" w:rsidRPr="009A0B73">
        <w:rPr>
          <w:rFonts w:ascii="Calibri" w:hAnsi="Calibri" w:cs="Calibri"/>
          <w:sz w:val="24"/>
          <w:szCs w:val="24"/>
        </w:rPr>
        <w:t>Lr.No.CGM(Adm,IS &amp; ERP)/DS(Estt)/AS(PNT &amp; Reg)/47/2021, Dt.11.11.2022</w:t>
      </w:r>
      <w:r w:rsidR="005B22CE">
        <w:rPr>
          <w:rFonts w:ascii="Calibri" w:hAnsi="Calibri" w:cs="Calibri"/>
          <w:sz w:val="24"/>
          <w:szCs w:val="24"/>
        </w:rPr>
        <w:t>.</w:t>
      </w:r>
    </w:p>
    <w:p w:rsidR="00C44E66" w:rsidRPr="009A0B73" w:rsidRDefault="00C44E66" w:rsidP="004D3C79">
      <w:pPr>
        <w:spacing w:after="0" w:line="240" w:lineRule="auto"/>
        <w:ind w:left="90" w:firstLine="450"/>
        <w:jc w:val="both"/>
        <w:rPr>
          <w:rFonts w:ascii="Calibri" w:hAnsi="Calibri" w:cs="Calibri"/>
          <w:color w:val="FF0000"/>
          <w:sz w:val="24"/>
          <w:szCs w:val="24"/>
        </w:rPr>
      </w:pPr>
    </w:p>
    <w:p w:rsidR="00C11C13" w:rsidRDefault="00C11C13" w:rsidP="00C11C13">
      <w:pPr>
        <w:spacing w:after="0"/>
        <w:jc w:val="center"/>
        <w:rPr>
          <w:rFonts w:cstheme="minorHAnsi"/>
          <w:sz w:val="24"/>
          <w:szCs w:val="24"/>
        </w:rPr>
      </w:pPr>
      <w:r w:rsidRPr="009A0B73">
        <w:rPr>
          <w:rFonts w:cstheme="minorHAnsi"/>
          <w:sz w:val="24"/>
          <w:szCs w:val="24"/>
        </w:rPr>
        <w:t>*****</w:t>
      </w:r>
    </w:p>
    <w:p w:rsidR="003A2D93" w:rsidRDefault="00BD0B32" w:rsidP="003118BF">
      <w:pPr>
        <w:pStyle w:val="ListParagraph"/>
        <w:tabs>
          <w:tab w:val="left" w:pos="2268"/>
        </w:tabs>
        <w:ind w:left="0" w:firstLine="709"/>
        <w:jc w:val="both"/>
        <w:outlineLvl w:val="0"/>
        <w:rPr>
          <w:rFonts w:cs="Calibri"/>
          <w:sz w:val="24"/>
          <w:szCs w:val="24"/>
        </w:rPr>
      </w:pPr>
      <w:r w:rsidRPr="007F7233">
        <w:rPr>
          <w:rFonts w:cs="Calibri"/>
          <w:sz w:val="24"/>
          <w:szCs w:val="24"/>
        </w:rPr>
        <w:t xml:space="preserve">It is requested to arrange for Publication </w:t>
      </w:r>
      <w:r w:rsidR="00E209A1">
        <w:rPr>
          <w:rFonts w:cs="Calibri"/>
          <w:sz w:val="24"/>
          <w:szCs w:val="24"/>
        </w:rPr>
        <w:t>of</w:t>
      </w:r>
      <w:r w:rsidRPr="007F7233">
        <w:rPr>
          <w:rFonts w:cs="Calibri"/>
          <w:sz w:val="24"/>
          <w:szCs w:val="24"/>
        </w:rPr>
        <w:t xml:space="preserve"> Tender Notice</w:t>
      </w:r>
      <w:r>
        <w:rPr>
          <w:rFonts w:cs="Calibri"/>
          <w:sz w:val="24"/>
          <w:szCs w:val="24"/>
        </w:rPr>
        <w:t xml:space="preserve"> (NIT) </w:t>
      </w:r>
      <w:r w:rsidR="00E209A1">
        <w:rPr>
          <w:rFonts w:cs="Calibri"/>
          <w:sz w:val="24"/>
          <w:szCs w:val="24"/>
        </w:rPr>
        <w:t>for the work</w:t>
      </w:r>
      <w:r w:rsidR="003118BF">
        <w:rPr>
          <w:rFonts w:cs="Calibri"/>
          <w:sz w:val="24"/>
          <w:szCs w:val="24"/>
        </w:rPr>
        <w:t xml:space="preserve"> “</w:t>
      </w:r>
      <w:r w:rsidR="00E209A1">
        <w:rPr>
          <w:rFonts w:cs="Calibri"/>
          <w:sz w:val="24"/>
          <w:szCs w:val="24"/>
        </w:rPr>
        <w:t>Design, supply assembling and laying of HDPE 1800 mm diameter (ID) pipe line with Diffuser ports system in the sea for outfall-Offshore pipe line of Stage-II in place of damaged outfall MS pipe line at SDSTPS”.</w:t>
      </w:r>
    </w:p>
    <w:p w:rsidR="003118BF" w:rsidRDefault="003118BF" w:rsidP="003118BF">
      <w:pPr>
        <w:pStyle w:val="ListParagraph"/>
        <w:tabs>
          <w:tab w:val="left" w:pos="2268"/>
        </w:tabs>
        <w:ind w:left="0" w:firstLine="709"/>
        <w:jc w:val="both"/>
        <w:outlineLvl w:val="0"/>
        <w:rPr>
          <w:rFonts w:cs="Calibri"/>
          <w:sz w:val="24"/>
          <w:szCs w:val="24"/>
        </w:rPr>
      </w:pPr>
    </w:p>
    <w:p w:rsidR="00C44E66" w:rsidRDefault="00C44E66" w:rsidP="003A2D93">
      <w:pPr>
        <w:spacing w:after="0"/>
        <w:ind w:firstLine="720"/>
        <w:jc w:val="both"/>
        <w:outlineLvl w:val="0"/>
        <w:rPr>
          <w:rFonts w:cs="Calibri"/>
          <w:sz w:val="24"/>
          <w:szCs w:val="24"/>
        </w:rPr>
      </w:pPr>
      <w:r w:rsidRPr="007F7233">
        <w:rPr>
          <w:rFonts w:cs="Calibri"/>
          <w:sz w:val="24"/>
          <w:szCs w:val="24"/>
        </w:rPr>
        <w:t xml:space="preserve">The Advertisement copy is herewith enclosed and requested to arrange for Publication in </w:t>
      </w:r>
      <w:r w:rsidRPr="007F7233">
        <w:rPr>
          <w:rFonts w:cs="Calibri"/>
          <w:b/>
          <w:sz w:val="24"/>
          <w:szCs w:val="24"/>
        </w:rPr>
        <w:t>One English Preferably in (</w:t>
      </w:r>
      <w:r>
        <w:rPr>
          <w:rFonts w:cs="Calibri"/>
          <w:b/>
          <w:sz w:val="24"/>
          <w:szCs w:val="24"/>
        </w:rPr>
        <w:t>Business Standard</w:t>
      </w:r>
      <w:r w:rsidRPr="007F7233">
        <w:rPr>
          <w:rFonts w:cs="Calibri"/>
          <w:b/>
          <w:sz w:val="24"/>
          <w:szCs w:val="24"/>
        </w:rPr>
        <w:t>)</w:t>
      </w:r>
      <w:r w:rsidR="00FA6436">
        <w:rPr>
          <w:rFonts w:cs="Calibri"/>
          <w:b/>
          <w:sz w:val="24"/>
          <w:szCs w:val="24"/>
        </w:rPr>
        <w:t xml:space="preserve"> </w:t>
      </w:r>
      <w:r w:rsidRPr="007F7233">
        <w:rPr>
          <w:rFonts w:cs="Calibri"/>
          <w:sz w:val="24"/>
          <w:szCs w:val="24"/>
        </w:rPr>
        <w:t>National Daily Newspaper</w:t>
      </w:r>
      <w:r w:rsidR="002F68C4">
        <w:rPr>
          <w:rFonts w:cs="Calibri"/>
          <w:sz w:val="24"/>
          <w:szCs w:val="24"/>
        </w:rPr>
        <w:t xml:space="preserve"> </w:t>
      </w:r>
      <w:r w:rsidRPr="007F7233">
        <w:rPr>
          <w:rFonts w:cs="Calibri"/>
          <w:sz w:val="24"/>
          <w:szCs w:val="24"/>
        </w:rPr>
        <w:t>(</w:t>
      </w:r>
      <w:r w:rsidRPr="007F7233">
        <w:rPr>
          <w:rFonts w:cs="Calibri"/>
          <w:b/>
          <w:sz w:val="24"/>
          <w:szCs w:val="24"/>
        </w:rPr>
        <w:t>All India editions</w:t>
      </w:r>
      <w:r w:rsidRPr="007F7233">
        <w:rPr>
          <w:rFonts w:cs="Calibri"/>
          <w:sz w:val="24"/>
          <w:szCs w:val="24"/>
        </w:rPr>
        <w:t>)</w:t>
      </w:r>
      <w:r w:rsidR="00904531">
        <w:rPr>
          <w:rFonts w:cs="Calibri"/>
          <w:sz w:val="24"/>
          <w:szCs w:val="24"/>
        </w:rPr>
        <w:t xml:space="preserve"> </w:t>
      </w:r>
      <w:r w:rsidRPr="007F7233">
        <w:rPr>
          <w:rFonts w:cs="Calibri"/>
          <w:sz w:val="24"/>
          <w:szCs w:val="24"/>
        </w:rPr>
        <w:t>&amp;</w:t>
      </w:r>
      <w:r w:rsidR="00904531">
        <w:rPr>
          <w:rFonts w:cs="Calibri"/>
          <w:sz w:val="24"/>
          <w:szCs w:val="24"/>
        </w:rPr>
        <w:t xml:space="preserve"> </w:t>
      </w:r>
      <w:r w:rsidRPr="007F7233">
        <w:rPr>
          <w:rFonts w:cs="Calibri"/>
          <w:b/>
          <w:sz w:val="24"/>
          <w:szCs w:val="24"/>
        </w:rPr>
        <w:t>one</w:t>
      </w:r>
      <w:r w:rsidR="00904531">
        <w:rPr>
          <w:rFonts w:cs="Calibri"/>
          <w:b/>
          <w:sz w:val="24"/>
          <w:szCs w:val="24"/>
        </w:rPr>
        <w:t xml:space="preserve"> </w:t>
      </w:r>
      <w:r w:rsidRPr="007F7233">
        <w:rPr>
          <w:rFonts w:cs="Calibri"/>
          <w:b/>
          <w:sz w:val="24"/>
          <w:szCs w:val="24"/>
        </w:rPr>
        <w:t>Telugu state wide</w:t>
      </w:r>
      <w:r w:rsidRPr="007F7233">
        <w:rPr>
          <w:rFonts w:cs="Calibri"/>
          <w:sz w:val="24"/>
          <w:szCs w:val="24"/>
        </w:rPr>
        <w:t xml:space="preserve"> Daily Newspapers (A.P Editions) on Dt.</w:t>
      </w:r>
      <w:r w:rsidR="005127BB">
        <w:rPr>
          <w:rFonts w:cs="Calibri"/>
          <w:b/>
          <w:sz w:val="24"/>
          <w:szCs w:val="24"/>
          <w:u w:val="single"/>
        </w:rPr>
        <w:t>01</w:t>
      </w:r>
      <w:r w:rsidRPr="009258DC">
        <w:rPr>
          <w:rFonts w:cs="Calibri"/>
          <w:b/>
          <w:color w:val="000000" w:themeColor="text1"/>
          <w:sz w:val="24"/>
          <w:szCs w:val="24"/>
          <w:u w:val="single"/>
        </w:rPr>
        <w:t>.</w:t>
      </w:r>
      <w:r w:rsidR="00B8680A" w:rsidRPr="009258DC">
        <w:rPr>
          <w:rFonts w:cs="Calibri"/>
          <w:b/>
          <w:color w:val="000000" w:themeColor="text1"/>
          <w:sz w:val="24"/>
          <w:szCs w:val="24"/>
          <w:u w:val="single"/>
        </w:rPr>
        <w:t>0</w:t>
      </w:r>
      <w:r w:rsidR="005127BB">
        <w:rPr>
          <w:rFonts w:cs="Calibri"/>
          <w:b/>
          <w:color w:val="000000" w:themeColor="text1"/>
          <w:sz w:val="24"/>
          <w:szCs w:val="24"/>
          <w:u w:val="single"/>
        </w:rPr>
        <w:t>5</w:t>
      </w:r>
      <w:r w:rsidRPr="003A2D93">
        <w:rPr>
          <w:rFonts w:cs="Calibri"/>
          <w:b/>
          <w:color w:val="000000" w:themeColor="text1"/>
          <w:sz w:val="24"/>
          <w:szCs w:val="24"/>
          <w:u w:val="single"/>
        </w:rPr>
        <w:t>.202</w:t>
      </w:r>
      <w:r w:rsidR="00B8680A">
        <w:rPr>
          <w:rFonts w:cs="Calibri"/>
          <w:b/>
          <w:color w:val="000000" w:themeColor="text1"/>
          <w:sz w:val="24"/>
          <w:szCs w:val="24"/>
          <w:u w:val="single"/>
        </w:rPr>
        <w:t>5</w:t>
      </w:r>
      <w:r w:rsidR="00C579BF">
        <w:rPr>
          <w:rFonts w:cs="Calibri"/>
          <w:b/>
          <w:color w:val="000000" w:themeColor="text1"/>
          <w:sz w:val="24"/>
          <w:szCs w:val="24"/>
          <w:u w:val="single"/>
        </w:rPr>
        <w:t xml:space="preserve"> </w:t>
      </w:r>
      <w:r w:rsidRPr="007F7233">
        <w:rPr>
          <w:rFonts w:cs="Calibri"/>
          <w:color w:val="000000" w:themeColor="text1"/>
          <w:sz w:val="24"/>
          <w:szCs w:val="24"/>
        </w:rPr>
        <w:t>in</w:t>
      </w:r>
      <w:r>
        <w:rPr>
          <w:rFonts w:cs="Calibri"/>
          <w:color w:val="000000" w:themeColor="text1"/>
          <w:sz w:val="24"/>
          <w:szCs w:val="24"/>
        </w:rPr>
        <w:t xml:space="preserve"> </w:t>
      </w:r>
      <w:r w:rsidR="00C579BF">
        <w:rPr>
          <w:rFonts w:cs="Calibri"/>
          <w:color w:val="000000" w:themeColor="text1"/>
          <w:sz w:val="24"/>
          <w:szCs w:val="24"/>
        </w:rPr>
        <w:t>Minimum</w:t>
      </w:r>
      <w:r w:rsidR="00D277C9">
        <w:rPr>
          <w:rFonts w:cs="Calibri"/>
          <w:sz w:val="24"/>
          <w:szCs w:val="24"/>
        </w:rPr>
        <w:t xml:space="preserve"> </w:t>
      </w:r>
      <w:r w:rsidR="00C579BF" w:rsidRPr="007F7233">
        <w:rPr>
          <w:rFonts w:cs="Calibri"/>
          <w:sz w:val="24"/>
          <w:szCs w:val="24"/>
        </w:rPr>
        <w:t>size</w:t>
      </w:r>
      <w:r w:rsidRPr="007F7233">
        <w:rPr>
          <w:rFonts w:cs="Calibri"/>
          <w:sz w:val="24"/>
          <w:szCs w:val="24"/>
        </w:rPr>
        <w:t xml:space="preserve"> available. Copy of letter publication may be intimated to this office for our office Record purpose.</w:t>
      </w:r>
    </w:p>
    <w:p w:rsidR="003A2D93" w:rsidRPr="007F7233" w:rsidRDefault="003A2D93" w:rsidP="003A2D93">
      <w:pPr>
        <w:spacing w:after="0"/>
        <w:ind w:firstLine="720"/>
        <w:jc w:val="both"/>
        <w:outlineLvl w:val="0"/>
        <w:rPr>
          <w:rFonts w:cs="Calibri"/>
          <w:sz w:val="24"/>
          <w:szCs w:val="24"/>
        </w:rPr>
      </w:pPr>
    </w:p>
    <w:p w:rsidR="006F7B80" w:rsidRPr="006F7B80" w:rsidRDefault="006F7B80" w:rsidP="006F7B80">
      <w:pPr>
        <w:ind w:firstLine="720"/>
        <w:jc w:val="both"/>
        <w:outlineLvl w:val="0"/>
        <w:rPr>
          <w:rFonts w:cs="Calibri"/>
          <w:sz w:val="24"/>
          <w:szCs w:val="24"/>
        </w:rPr>
      </w:pPr>
      <w:r w:rsidRPr="006F7B80">
        <w:rPr>
          <w:rFonts w:cs="Calibri"/>
          <w:sz w:val="24"/>
          <w:szCs w:val="24"/>
        </w:rPr>
        <w:t xml:space="preserve">The advertisement charges will be paid by APPDCL on receipt of the bill together with the published copy of the newspaper from your office. It is further requested to intimate the publication details to the mobile number of the nodal officer (i.e.,9390906788) through SMS or whatsapp or official mail (i.e., </w:t>
      </w:r>
      <w:hyperlink r:id="rId7" w:history="1">
        <w:r w:rsidRPr="006F7B80">
          <w:rPr>
            <w:rFonts w:cs="Calibri"/>
            <w:color w:val="0000FF" w:themeColor="hyperlink"/>
            <w:sz w:val="24"/>
            <w:szCs w:val="24"/>
            <w:u w:val="single"/>
          </w:rPr>
          <w:t>dsestt@apgenco.gov.in</w:t>
        </w:r>
      </w:hyperlink>
      <w:r w:rsidRPr="006F7B80">
        <w:rPr>
          <w:rFonts w:cs="Calibri"/>
          <w:sz w:val="24"/>
          <w:szCs w:val="24"/>
        </w:rPr>
        <w:t>) as intimation letters are received after publication through hard copy.</w:t>
      </w:r>
    </w:p>
    <w:p w:rsidR="006F7B80" w:rsidRDefault="00A35541" w:rsidP="008F7915">
      <w:pPr>
        <w:spacing w:after="0" w:line="240" w:lineRule="auto"/>
        <w:rPr>
          <w:rFonts w:cstheme="minorHAnsi"/>
          <w:sz w:val="24"/>
          <w:szCs w:val="24"/>
        </w:rPr>
      </w:pPr>
      <w:r w:rsidRPr="009A0B73">
        <w:rPr>
          <w:rFonts w:cstheme="minorHAnsi"/>
          <w:sz w:val="24"/>
          <w:szCs w:val="24"/>
        </w:rPr>
        <w:t xml:space="preserve">Encl: As above   </w:t>
      </w:r>
    </w:p>
    <w:p w:rsidR="006F7B80" w:rsidRDefault="006F7B80" w:rsidP="008F7915">
      <w:pPr>
        <w:spacing w:after="0" w:line="240" w:lineRule="auto"/>
        <w:rPr>
          <w:rFonts w:cstheme="minorHAnsi"/>
          <w:sz w:val="24"/>
          <w:szCs w:val="24"/>
        </w:rPr>
      </w:pPr>
    </w:p>
    <w:p w:rsidR="008F7915" w:rsidRDefault="008F7915" w:rsidP="008F7915">
      <w:pPr>
        <w:spacing w:after="0" w:line="240" w:lineRule="auto"/>
        <w:rPr>
          <w:rFonts w:cstheme="minorHAnsi"/>
          <w:sz w:val="24"/>
          <w:szCs w:val="24"/>
        </w:rPr>
      </w:pPr>
    </w:p>
    <w:p w:rsidR="00654B1B" w:rsidRDefault="009E25A1" w:rsidP="00654B1B">
      <w:pPr>
        <w:spacing w:after="0" w:line="240" w:lineRule="auto"/>
        <w:ind w:left="5040" w:firstLine="720"/>
        <w:rPr>
          <w:rFonts w:cstheme="minorHAnsi"/>
          <w:sz w:val="24"/>
          <w:szCs w:val="24"/>
        </w:rPr>
      </w:pPr>
      <w:r>
        <w:rPr>
          <w:rFonts w:cstheme="minorHAnsi"/>
          <w:sz w:val="24"/>
          <w:szCs w:val="24"/>
        </w:rPr>
        <w:t xml:space="preserve">              </w:t>
      </w:r>
      <w:r w:rsidR="0096020A">
        <w:rPr>
          <w:rFonts w:cstheme="minorHAnsi"/>
          <w:sz w:val="24"/>
          <w:szCs w:val="24"/>
        </w:rPr>
        <w:t xml:space="preserve"> </w:t>
      </w:r>
      <w:r w:rsidR="00654B1B">
        <w:rPr>
          <w:rFonts w:cstheme="minorHAnsi"/>
          <w:sz w:val="24"/>
          <w:szCs w:val="24"/>
        </w:rPr>
        <w:t>Yours faithfully</w:t>
      </w:r>
      <w:r w:rsidR="00354DC3">
        <w:rPr>
          <w:rFonts w:cstheme="minorHAnsi"/>
          <w:sz w:val="24"/>
          <w:szCs w:val="24"/>
        </w:rPr>
        <w:t>,</w:t>
      </w:r>
    </w:p>
    <w:p w:rsidR="00654B1B" w:rsidRDefault="00654B1B" w:rsidP="00654B1B">
      <w:pPr>
        <w:spacing w:after="0" w:line="240" w:lineRule="auto"/>
        <w:ind w:left="5040" w:firstLine="720"/>
        <w:jc w:val="center"/>
        <w:rPr>
          <w:rFonts w:cstheme="minorHAnsi"/>
          <w:sz w:val="24"/>
          <w:szCs w:val="24"/>
        </w:rPr>
      </w:pPr>
    </w:p>
    <w:p w:rsidR="00654B1B" w:rsidRDefault="00654B1B" w:rsidP="00654B1B">
      <w:pPr>
        <w:spacing w:after="0" w:line="240" w:lineRule="auto"/>
        <w:jc w:val="right"/>
        <w:rPr>
          <w:rFonts w:cstheme="minorHAnsi"/>
          <w:sz w:val="24"/>
          <w:szCs w:val="24"/>
        </w:rPr>
      </w:pPr>
    </w:p>
    <w:p w:rsidR="006F7B80" w:rsidRPr="00EB2C98" w:rsidRDefault="00904531" w:rsidP="006F7B80">
      <w:pPr>
        <w:spacing w:after="0" w:line="240" w:lineRule="auto"/>
        <w:jc w:val="center"/>
        <w:rPr>
          <w:rFonts w:cstheme="minorHAnsi"/>
          <w:sz w:val="24"/>
          <w:szCs w:val="24"/>
        </w:rPr>
      </w:pPr>
      <w:r>
        <w:rPr>
          <w:rFonts w:cstheme="minorHAnsi"/>
          <w:sz w:val="24"/>
          <w:szCs w:val="24"/>
        </w:rPr>
        <w:t xml:space="preserve">                                                                                                </w:t>
      </w:r>
      <w:r w:rsidR="009E25A1">
        <w:rPr>
          <w:rFonts w:cstheme="minorHAnsi"/>
          <w:sz w:val="24"/>
          <w:szCs w:val="24"/>
        </w:rPr>
        <w:t xml:space="preserve">  </w:t>
      </w:r>
      <w:r>
        <w:rPr>
          <w:rFonts w:cstheme="minorHAnsi"/>
          <w:sz w:val="24"/>
          <w:szCs w:val="24"/>
        </w:rPr>
        <w:t xml:space="preserve"> </w:t>
      </w:r>
      <w:r w:rsidR="009E25A1">
        <w:rPr>
          <w:rFonts w:cstheme="minorHAnsi"/>
          <w:sz w:val="24"/>
          <w:szCs w:val="24"/>
        </w:rPr>
        <w:t xml:space="preserve">  </w:t>
      </w:r>
      <w:r>
        <w:rPr>
          <w:rFonts w:cstheme="minorHAnsi"/>
          <w:sz w:val="24"/>
          <w:szCs w:val="24"/>
        </w:rPr>
        <w:t xml:space="preserve"> </w:t>
      </w:r>
      <w:r w:rsidR="006F7B80" w:rsidRPr="00EB2C98">
        <w:rPr>
          <w:rFonts w:cstheme="minorHAnsi"/>
          <w:sz w:val="24"/>
          <w:szCs w:val="24"/>
        </w:rPr>
        <w:t>(M.</w:t>
      </w:r>
      <w:r w:rsidR="006F7B80">
        <w:rPr>
          <w:rFonts w:cstheme="minorHAnsi"/>
          <w:sz w:val="24"/>
          <w:szCs w:val="24"/>
        </w:rPr>
        <w:t>SUSHEELA</w:t>
      </w:r>
      <w:r w:rsidR="006F7B80" w:rsidRPr="00EB2C98">
        <w:rPr>
          <w:rFonts w:cstheme="minorHAnsi"/>
          <w:sz w:val="24"/>
          <w:szCs w:val="24"/>
        </w:rPr>
        <w:t>)</w:t>
      </w:r>
    </w:p>
    <w:p w:rsidR="006F7B80" w:rsidRPr="00EB2C98" w:rsidRDefault="00904531" w:rsidP="006F7B80">
      <w:pPr>
        <w:spacing w:after="0" w:line="240" w:lineRule="auto"/>
        <w:jc w:val="center"/>
        <w:rPr>
          <w:rFonts w:cstheme="minorHAnsi"/>
          <w:sz w:val="24"/>
          <w:szCs w:val="24"/>
        </w:rPr>
      </w:pPr>
      <w:r>
        <w:rPr>
          <w:rFonts w:cstheme="minorHAnsi"/>
          <w:sz w:val="24"/>
          <w:szCs w:val="24"/>
        </w:rPr>
        <w:t xml:space="preserve">                                                                                                    </w:t>
      </w:r>
      <w:r w:rsidR="009E25A1">
        <w:rPr>
          <w:rFonts w:cstheme="minorHAnsi"/>
          <w:sz w:val="24"/>
          <w:szCs w:val="24"/>
        </w:rPr>
        <w:t xml:space="preserve">   </w:t>
      </w:r>
      <w:r>
        <w:rPr>
          <w:rFonts w:cstheme="minorHAnsi"/>
          <w:sz w:val="24"/>
          <w:szCs w:val="24"/>
        </w:rPr>
        <w:t xml:space="preserve"> </w:t>
      </w:r>
      <w:r w:rsidR="006F7B80" w:rsidRPr="00EB2C98">
        <w:rPr>
          <w:rFonts w:cstheme="minorHAnsi"/>
          <w:sz w:val="24"/>
          <w:szCs w:val="24"/>
        </w:rPr>
        <w:t xml:space="preserve">NODAL OFFICER, APPDCL                                                                                                     </w:t>
      </w:r>
    </w:p>
    <w:p w:rsidR="006F7B80" w:rsidRPr="00EB2C98" w:rsidRDefault="006F7B80" w:rsidP="006F7B80">
      <w:pPr>
        <w:spacing w:after="0" w:line="240" w:lineRule="auto"/>
        <w:jc w:val="center"/>
        <w:rPr>
          <w:rFonts w:cstheme="minorHAnsi"/>
          <w:sz w:val="24"/>
          <w:szCs w:val="24"/>
        </w:rPr>
      </w:pPr>
      <w:r w:rsidRPr="00EB2C98">
        <w:rPr>
          <w:rFonts w:cstheme="minorHAnsi"/>
          <w:sz w:val="24"/>
          <w:szCs w:val="24"/>
        </w:rPr>
        <w:t xml:space="preserve">                                                                                                    </w:t>
      </w:r>
      <w:r w:rsidR="009E25A1">
        <w:rPr>
          <w:rFonts w:cstheme="minorHAnsi"/>
          <w:sz w:val="24"/>
          <w:szCs w:val="24"/>
        </w:rPr>
        <w:t xml:space="preserve">   </w:t>
      </w:r>
      <w:r w:rsidRPr="00EB2C98">
        <w:rPr>
          <w:rFonts w:cstheme="minorHAnsi"/>
          <w:sz w:val="24"/>
          <w:szCs w:val="24"/>
        </w:rPr>
        <w:t xml:space="preserve">VIDYUT SOUDHA, VIJAYAWADA </w:t>
      </w:r>
    </w:p>
    <w:p w:rsidR="00D53916" w:rsidRDefault="00D53916" w:rsidP="004D207E">
      <w:pPr>
        <w:spacing w:after="0" w:line="240" w:lineRule="auto"/>
        <w:jc w:val="center"/>
        <w:rPr>
          <w:rFonts w:cstheme="minorHAnsi"/>
          <w:sz w:val="24"/>
          <w:szCs w:val="24"/>
        </w:rPr>
      </w:pPr>
    </w:p>
    <w:p w:rsidR="00C44E66" w:rsidRDefault="00C44E66" w:rsidP="002B14A9">
      <w:pPr>
        <w:spacing w:after="0" w:line="240" w:lineRule="auto"/>
        <w:jc w:val="right"/>
        <w:rPr>
          <w:rFonts w:cstheme="minorHAnsi"/>
          <w:sz w:val="24"/>
          <w:szCs w:val="24"/>
        </w:rPr>
      </w:pPr>
    </w:p>
    <w:p w:rsidR="00900EDA" w:rsidRDefault="00900EDA" w:rsidP="002B14A9">
      <w:pPr>
        <w:spacing w:after="0" w:line="240" w:lineRule="auto"/>
        <w:jc w:val="right"/>
        <w:rPr>
          <w:rFonts w:cstheme="minorHAnsi"/>
          <w:sz w:val="24"/>
          <w:szCs w:val="24"/>
        </w:rPr>
      </w:pPr>
    </w:p>
    <w:p w:rsidR="00180D5D" w:rsidRDefault="00180D5D" w:rsidP="00180D5D">
      <w:pPr>
        <w:spacing w:after="0" w:line="240" w:lineRule="auto"/>
        <w:jc w:val="center"/>
        <w:rPr>
          <w:rFonts w:cstheme="minorHAnsi"/>
          <w:sz w:val="24"/>
          <w:szCs w:val="24"/>
        </w:rPr>
      </w:pPr>
    </w:p>
    <w:p w:rsidR="00180D5D" w:rsidRDefault="00180D5D" w:rsidP="00180D5D">
      <w:pPr>
        <w:spacing w:after="0" w:line="240" w:lineRule="auto"/>
        <w:jc w:val="center"/>
        <w:rPr>
          <w:rFonts w:cstheme="minorHAnsi"/>
          <w:sz w:val="24"/>
          <w:szCs w:val="24"/>
        </w:rPr>
      </w:pPr>
    </w:p>
    <w:p w:rsidR="00B8680A" w:rsidRDefault="00B8680A" w:rsidP="00180D5D">
      <w:pPr>
        <w:spacing w:after="0" w:line="240" w:lineRule="auto"/>
        <w:jc w:val="center"/>
        <w:rPr>
          <w:rFonts w:cstheme="minorHAnsi"/>
          <w:sz w:val="24"/>
          <w:szCs w:val="24"/>
        </w:rPr>
      </w:pPr>
    </w:p>
    <w:p w:rsidR="00B8680A" w:rsidRDefault="00B8680A" w:rsidP="00180D5D">
      <w:pPr>
        <w:spacing w:after="0" w:line="240" w:lineRule="auto"/>
        <w:jc w:val="center"/>
        <w:rPr>
          <w:rFonts w:cstheme="minorHAnsi"/>
          <w:sz w:val="24"/>
          <w:szCs w:val="24"/>
        </w:rPr>
      </w:pPr>
    </w:p>
    <w:p w:rsidR="00B8680A" w:rsidRDefault="00B8680A" w:rsidP="00180D5D">
      <w:pPr>
        <w:spacing w:after="0" w:line="240" w:lineRule="auto"/>
        <w:jc w:val="center"/>
        <w:rPr>
          <w:rFonts w:cstheme="minorHAnsi"/>
          <w:sz w:val="24"/>
          <w:szCs w:val="24"/>
        </w:rPr>
      </w:pPr>
    </w:p>
    <w:p w:rsidR="00B8680A" w:rsidRDefault="00B8680A" w:rsidP="00180D5D">
      <w:pPr>
        <w:spacing w:after="0" w:line="240" w:lineRule="auto"/>
        <w:jc w:val="center"/>
        <w:rPr>
          <w:rFonts w:cstheme="minorHAnsi"/>
          <w:sz w:val="24"/>
          <w:szCs w:val="24"/>
        </w:rPr>
      </w:pPr>
    </w:p>
    <w:tbl>
      <w:tblPr>
        <w:tblStyle w:val="TableGrid"/>
        <w:tblW w:w="9288" w:type="dxa"/>
        <w:tblLook w:val="04A0" w:firstRow="1" w:lastRow="0" w:firstColumn="1" w:lastColumn="0" w:noHBand="0" w:noVBand="1"/>
      </w:tblPr>
      <w:tblGrid>
        <w:gridCol w:w="9288"/>
      </w:tblGrid>
      <w:tr w:rsidR="00AB366F" w:rsidTr="00AD0776">
        <w:trPr>
          <w:trHeight w:val="2582"/>
        </w:trPr>
        <w:tc>
          <w:tcPr>
            <w:tcW w:w="9288" w:type="dxa"/>
          </w:tcPr>
          <w:p w:rsidR="00AB366F" w:rsidRPr="00BE1937" w:rsidRDefault="00AB366F" w:rsidP="0011569C">
            <w:pPr>
              <w:ind w:right="-400"/>
              <w:jc w:val="center"/>
              <w:rPr>
                <w:rFonts w:ascii="Palatino Linotype" w:eastAsia="Times New Roman" w:hAnsi="Palatino Linotype" w:cs="Times New Roman"/>
                <w:b/>
                <w:sz w:val="24"/>
                <w:szCs w:val="24"/>
              </w:rPr>
            </w:pPr>
            <w:r w:rsidRPr="00BE1937">
              <w:rPr>
                <w:rFonts w:ascii="Palatino Linotype" w:eastAsia="Times New Roman" w:hAnsi="Palatino Linotype" w:cs="Times New Roman"/>
                <w:b/>
                <w:sz w:val="24"/>
                <w:szCs w:val="24"/>
              </w:rPr>
              <w:t>ANDHRA PRADESH POWER DEVELOPMENT COMPANY LIMITED</w:t>
            </w:r>
          </w:p>
          <w:p w:rsidR="00AB366F" w:rsidRDefault="00AB366F" w:rsidP="0011569C">
            <w:pPr>
              <w:jc w:val="center"/>
              <w:rPr>
                <w:rFonts w:ascii="Palatino Linotype" w:eastAsia="Times New Roman" w:hAnsi="Palatino Linotype" w:cs="Times New Roman"/>
                <w:b/>
                <w:bCs/>
                <w:color w:val="FFFFFF" w:themeColor="background1"/>
                <w:szCs w:val="20"/>
              </w:rPr>
            </w:pPr>
            <w:r>
              <w:rPr>
                <w:rFonts w:ascii="Palatino Linotype" w:eastAsia="Times New Roman" w:hAnsi="Palatino Linotype" w:cs="Times New Roman"/>
                <w:b/>
                <w:bCs/>
                <w:color w:val="FFFFFF" w:themeColor="background1"/>
                <w:szCs w:val="20"/>
                <w:highlight w:val="black"/>
              </w:rPr>
              <w:t>E- PROCUREMENT</w:t>
            </w:r>
            <w:r w:rsidRPr="00BE1937">
              <w:rPr>
                <w:rFonts w:ascii="Palatino Linotype" w:eastAsia="Times New Roman" w:hAnsi="Palatino Linotype" w:cs="Times New Roman"/>
                <w:b/>
                <w:bCs/>
                <w:color w:val="FFFFFF" w:themeColor="background1"/>
                <w:szCs w:val="20"/>
                <w:highlight w:val="black"/>
              </w:rPr>
              <w:t xml:space="preserve"> NOTIFICATION</w:t>
            </w:r>
          </w:p>
          <w:p w:rsidR="006A5E34" w:rsidRDefault="006A5E34" w:rsidP="0011569C">
            <w:pPr>
              <w:jc w:val="center"/>
              <w:rPr>
                <w:rFonts w:ascii="Palatino Linotype" w:eastAsia="Times New Roman" w:hAnsi="Palatino Linotype" w:cs="Times New Roman"/>
                <w:b/>
                <w:bCs/>
                <w:color w:val="FFFFFF" w:themeColor="background1"/>
                <w:szCs w:val="20"/>
              </w:rPr>
            </w:pPr>
          </w:p>
          <w:p w:rsidR="00AB366F" w:rsidRPr="006F7B80" w:rsidRDefault="003118BF" w:rsidP="006A5E34">
            <w:pPr>
              <w:tabs>
                <w:tab w:val="left" w:pos="2964"/>
              </w:tabs>
              <w:jc w:val="both"/>
            </w:pPr>
            <w:r w:rsidRPr="006F7B80">
              <w:t xml:space="preserve">APPDCL invites Tender for </w:t>
            </w:r>
            <w:r w:rsidR="00E209A1">
              <w:t xml:space="preserve">the work </w:t>
            </w:r>
            <w:r w:rsidR="00E209A1">
              <w:rPr>
                <w:rFonts w:cs="Calibri"/>
                <w:sz w:val="24"/>
                <w:szCs w:val="24"/>
              </w:rPr>
              <w:t xml:space="preserve">“Design, supply assembling and laying of HDPE 1800 mm diameter (ID) pipe line with Diffuser ports system in the sea for outfall-Offshore pipe line of Stage-II in place of damaged outfall MS pipe line at SDSTPS” </w:t>
            </w:r>
            <w:r w:rsidRPr="006F7B80">
              <w:t>through APGENCO e-Procurement platform vide NIT No.</w:t>
            </w:r>
            <w:r w:rsidR="002172DF">
              <w:t>610001953</w:t>
            </w:r>
            <w:r w:rsidRPr="006F7B80">
              <w:t xml:space="preserve">. </w:t>
            </w:r>
            <w:r w:rsidR="00AB366F" w:rsidRPr="006F7B80">
              <w:t xml:space="preserve">For Further details, please visit: </w:t>
            </w:r>
            <w:hyperlink w:history="1">
              <w:r w:rsidR="006A5E34" w:rsidRPr="006F7B80">
                <w:t>www.apgenco.gov.in OR</w:t>
              </w:r>
            </w:hyperlink>
            <w:r w:rsidR="00C96819">
              <w:t xml:space="preserve"> </w:t>
            </w:r>
            <w:r w:rsidR="00380633" w:rsidRPr="00380633">
              <w:rPr>
                <w:rStyle w:val="Hyperlink"/>
                <w:u w:val="none"/>
              </w:rPr>
              <w:t>https://etender.apgenco</w:t>
            </w:r>
            <w:r w:rsidR="00380633">
              <w:rPr>
                <w:rStyle w:val="Hyperlink"/>
                <w:u w:val="none"/>
              </w:rPr>
              <w:t>.gov.in</w:t>
            </w:r>
          </w:p>
          <w:p w:rsidR="00AB366F" w:rsidRPr="000D3BFB" w:rsidRDefault="00AB366F" w:rsidP="0011569C">
            <w:pPr>
              <w:jc w:val="both"/>
              <w:rPr>
                <w:u w:val="single"/>
              </w:rPr>
            </w:pPr>
          </w:p>
          <w:p w:rsidR="00AB366F" w:rsidRDefault="00AB366F" w:rsidP="002172DF">
            <w:pPr>
              <w:tabs>
                <w:tab w:val="left" w:pos="2964"/>
              </w:tabs>
              <w:jc w:val="right"/>
              <w:rPr>
                <w:rFonts w:ascii="Palatino Linotype" w:hAnsi="Palatino Linotype"/>
              </w:rPr>
            </w:pPr>
            <w:r w:rsidRPr="00BE1937">
              <w:rPr>
                <w:rFonts w:ascii="Palatino Linotype" w:eastAsia="Times New Roman" w:hAnsi="Palatino Linotype" w:cs="Times New Roman"/>
                <w:b/>
                <w:bCs/>
                <w:spacing w:val="-3"/>
                <w:szCs w:val="20"/>
                <w:lang w:val="en-GB"/>
              </w:rPr>
              <w:t xml:space="preserve">CHIEF </w:t>
            </w:r>
            <w:r w:rsidR="002172DF">
              <w:rPr>
                <w:rFonts w:ascii="Palatino Linotype" w:eastAsia="Times New Roman" w:hAnsi="Palatino Linotype" w:cs="Times New Roman"/>
                <w:b/>
                <w:bCs/>
                <w:spacing w:val="-3"/>
                <w:szCs w:val="20"/>
                <w:lang w:val="en-GB"/>
              </w:rPr>
              <w:t>GENERAL MANAGER</w:t>
            </w:r>
            <w:r w:rsidR="00FA6436">
              <w:rPr>
                <w:rFonts w:ascii="Palatino Linotype" w:eastAsia="Times New Roman" w:hAnsi="Palatino Linotype" w:cs="Times New Roman"/>
                <w:b/>
                <w:bCs/>
                <w:spacing w:val="-3"/>
                <w:szCs w:val="20"/>
                <w:lang w:val="en-GB"/>
              </w:rPr>
              <w:t>/</w:t>
            </w:r>
            <w:r w:rsidR="002172DF">
              <w:rPr>
                <w:rFonts w:ascii="Palatino Linotype" w:eastAsia="Times New Roman" w:hAnsi="Palatino Linotype" w:cs="Times New Roman"/>
                <w:b/>
                <w:bCs/>
                <w:spacing w:val="-3"/>
                <w:szCs w:val="20"/>
                <w:lang w:val="en-GB"/>
              </w:rPr>
              <w:t>APPDCL</w:t>
            </w:r>
          </w:p>
        </w:tc>
      </w:tr>
    </w:tbl>
    <w:p w:rsidR="00180D5D" w:rsidRDefault="00180D5D" w:rsidP="00180D5D">
      <w:pPr>
        <w:spacing w:after="0" w:line="240" w:lineRule="auto"/>
        <w:jc w:val="center"/>
        <w:rPr>
          <w:rFonts w:cstheme="minorHAnsi"/>
          <w:sz w:val="24"/>
          <w:szCs w:val="24"/>
        </w:rPr>
      </w:pPr>
    </w:p>
    <w:p w:rsidR="00B25791" w:rsidRDefault="00B25791" w:rsidP="00180D5D">
      <w:pPr>
        <w:spacing w:after="0" w:line="240" w:lineRule="auto"/>
        <w:jc w:val="center"/>
        <w:rPr>
          <w:rFonts w:cstheme="minorHAnsi"/>
          <w:sz w:val="24"/>
          <w:szCs w:val="24"/>
        </w:rPr>
      </w:pPr>
    </w:p>
    <w:p w:rsidR="009C50B6" w:rsidRDefault="009C50B6" w:rsidP="00180D5D">
      <w:pPr>
        <w:spacing w:after="0" w:line="240" w:lineRule="auto"/>
        <w:jc w:val="center"/>
        <w:rPr>
          <w:rFonts w:cstheme="minorHAnsi"/>
          <w:sz w:val="24"/>
          <w:szCs w:val="24"/>
        </w:rPr>
      </w:pPr>
    </w:p>
    <w:p w:rsidR="005219F5" w:rsidRPr="007F7233" w:rsidRDefault="005219F5" w:rsidP="00180D5D">
      <w:pPr>
        <w:spacing w:after="0" w:line="240" w:lineRule="auto"/>
        <w:jc w:val="center"/>
        <w:rPr>
          <w:rFonts w:cstheme="minorHAnsi"/>
          <w:sz w:val="24"/>
          <w:szCs w:val="24"/>
        </w:rPr>
      </w:pPr>
    </w:p>
    <w:p w:rsidR="006F7B80" w:rsidRDefault="006F7B80" w:rsidP="006F7B80">
      <w:pPr>
        <w:spacing w:after="0" w:line="240" w:lineRule="auto"/>
        <w:jc w:val="right"/>
        <w:rPr>
          <w:rFonts w:cstheme="minorHAnsi"/>
          <w:sz w:val="24"/>
          <w:szCs w:val="24"/>
        </w:rPr>
      </w:pPr>
    </w:p>
    <w:p w:rsidR="006F7B80" w:rsidRPr="00EB2C98" w:rsidRDefault="006F7B80" w:rsidP="00904531">
      <w:pPr>
        <w:spacing w:after="0" w:line="240" w:lineRule="auto"/>
        <w:ind w:left="4320" w:firstLine="720"/>
        <w:jc w:val="center"/>
        <w:rPr>
          <w:rFonts w:cs="Calibri"/>
          <w:sz w:val="24"/>
          <w:szCs w:val="24"/>
        </w:rPr>
      </w:pPr>
      <w:bookmarkStart w:id="0" w:name="_GoBack"/>
      <w:bookmarkEnd w:id="0"/>
    </w:p>
    <w:p w:rsidR="006C3F70" w:rsidRDefault="006C3F70" w:rsidP="006F7B80">
      <w:pPr>
        <w:spacing w:after="0" w:line="240" w:lineRule="auto"/>
        <w:jc w:val="center"/>
        <w:rPr>
          <w:rFonts w:cstheme="minorHAnsi"/>
          <w:sz w:val="24"/>
          <w:szCs w:val="24"/>
        </w:rPr>
      </w:pPr>
    </w:p>
    <w:p w:rsidR="006C3F70" w:rsidRDefault="006C3F70" w:rsidP="006B15B7">
      <w:pPr>
        <w:spacing w:after="0" w:line="240" w:lineRule="auto"/>
        <w:jc w:val="center"/>
        <w:rPr>
          <w:rFonts w:cstheme="minorHAnsi"/>
          <w:sz w:val="24"/>
          <w:szCs w:val="24"/>
        </w:rPr>
      </w:pPr>
    </w:p>
    <w:sectPr w:rsidR="006C3F70" w:rsidSect="00DE7A65">
      <w:pgSz w:w="11906" w:h="16838"/>
      <w:pgMar w:top="567" w:right="1376"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0BD" w:rsidRDefault="006C40BD" w:rsidP="00FE454F">
      <w:pPr>
        <w:spacing w:after="0" w:line="240" w:lineRule="auto"/>
      </w:pPr>
      <w:r>
        <w:separator/>
      </w:r>
    </w:p>
  </w:endnote>
  <w:endnote w:type="continuationSeparator" w:id="0">
    <w:p w:rsidR="006C40BD" w:rsidRDefault="006C40BD" w:rsidP="00FE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0BD" w:rsidRDefault="006C40BD" w:rsidP="00FE454F">
      <w:pPr>
        <w:spacing w:after="0" w:line="240" w:lineRule="auto"/>
      </w:pPr>
      <w:r>
        <w:separator/>
      </w:r>
    </w:p>
  </w:footnote>
  <w:footnote w:type="continuationSeparator" w:id="0">
    <w:p w:rsidR="006C40BD" w:rsidRDefault="006C40BD" w:rsidP="00FE4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0B45"/>
    <w:multiLevelType w:val="hybridMultilevel"/>
    <w:tmpl w:val="72161318"/>
    <w:lvl w:ilvl="0" w:tplc="27D0C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776EE"/>
    <w:multiLevelType w:val="hybridMultilevel"/>
    <w:tmpl w:val="72161318"/>
    <w:lvl w:ilvl="0" w:tplc="27D0C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A0B3C"/>
    <w:multiLevelType w:val="hybridMultilevel"/>
    <w:tmpl w:val="83142998"/>
    <w:lvl w:ilvl="0" w:tplc="53A2C42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6E305B6"/>
    <w:multiLevelType w:val="hybridMultilevel"/>
    <w:tmpl w:val="0338D468"/>
    <w:lvl w:ilvl="0" w:tplc="EB9A0F6C">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C1EBC"/>
    <w:multiLevelType w:val="hybridMultilevel"/>
    <w:tmpl w:val="72161318"/>
    <w:lvl w:ilvl="0" w:tplc="27D0C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306630"/>
    <w:multiLevelType w:val="hybridMultilevel"/>
    <w:tmpl w:val="72161318"/>
    <w:lvl w:ilvl="0" w:tplc="27D0C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8813EA"/>
    <w:multiLevelType w:val="multilevel"/>
    <w:tmpl w:val="CFDCAB0C"/>
    <w:lvl w:ilvl="0">
      <w:start w:val="5"/>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4F"/>
    <w:rsid w:val="00001EBF"/>
    <w:rsid w:val="000025E4"/>
    <w:rsid w:val="00007279"/>
    <w:rsid w:val="0002079B"/>
    <w:rsid w:val="00022157"/>
    <w:rsid w:val="00045E5B"/>
    <w:rsid w:val="00052F71"/>
    <w:rsid w:val="00053381"/>
    <w:rsid w:val="00066E61"/>
    <w:rsid w:val="00075CF4"/>
    <w:rsid w:val="00076644"/>
    <w:rsid w:val="00097DA8"/>
    <w:rsid w:val="000A704B"/>
    <w:rsid w:val="000B5378"/>
    <w:rsid w:val="000B5B4B"/>
    <w:rsid w:val="000B7C4D"/>
    <w:rsid w:val="000D056C"/>
    <w:rsid w:val="000D6FE4"/>
    <w:rsid w:val="000E1C3F"/>
    <w:rsid w:val="000E2C99"/>
    <w:rsid w:val="000F7A1B"/>
    <w:rsid w:val="00102DDE"/>
    <w:rsid w:val="00105693"/>
    <w:rsid w:val="00107997"/>
    <w:rsid w:val="0011609B"/>
    <w:rsid w:val="001161AE"/>
    <w:rsid w:val="0013621E"/>
    <w:rsid w:val="00153809"/>
    <w:rsid w:val="001575D9"/>
    <w:rsid w:val="00163E0A"/>
    <w:rsid w:val="0016505A"/>
    <w:rsid w:val="00180D5D"/>
    <w:rsid w:val="0018537A"/>
    <w:rsid w:val="00191E69"/>
    <w:rsid w:val="00194C8B"/>
    <w:rsid w:val="0019625D"/>
    <w:rsid w:val="001C6BFF"/>
    <w:rsid w:val="001D59B1"/>
    <w:rsid w:val="001D7AFB"/>
    <w:rsid w:val="001F21A8"/>
    <w:rsid w:val="001F74AF"/>
    <w:rsid w:val="002172DF"/>
    <w:rsid w:val="00223C63"/>
    <w:rsid w:val="002318AE"/>
    <w:rsid w:val="00233A2B"/>
    <w:rsid w:val="00241F15"/>
    <w:rsid w:val="00244228"/>
    <w:rsid w:val="00270D9A"/>
    <w:rsid w:val="002726B3"/>
    <w:rsid w:val="00275912"/>
    <w:rsid w:val="00281213"/>
    <w:rsid w:val="00284CA0"/>
    <w:rsid w:val="00284D54"/>
    <w:rsid w:val="00285460"/>
    <w:rsid w:val="002902FE"/>
    <w:rsid w:val="0029107F"/>
    <w:rsid w:val="002A0F38"/>
    <w:rsid w:val="002A49E9"/>
    <w:rsid w:val="002B14A9"/>
    <w:rsid w:val="002D78BD"/>
    <w:rsid w:val="002F396D"/>
    <w:rsid w:val="002F3E1D"/>
    <w:rsid w:val="002F68C4"/>
    <w:rsid w:val="0031038F"/>
    <w:rsid w:val="003118BF"/>
    <w:rsid w:val="003307F6"/>
    <w:rsid w:val="0034179C"/>
    <w:rsid w:val="00342E13"/>
    <w:rsid w:val="00345EBE"/>
    <w:rsid w:val="00352036"/>
    <w:rsid w:val="00354DC3"/>
    <w:rsid w:val="00365714"/>
    <w:rsid w:val="003676DF"/>
    <w:rsid w:val="00380633"/>
    <w:rsid w:val="0038751B"/>
    <w:rsid w:val="003A0BC8"/>
    <w:rsid w:val="003A2D93"/>
    <w:rsid w:val="003C1D85"/>
    <w:rsid w:val="003C1E19"/>
    <w:rsid w:val="003C2571"/>
    <w:rsid w:val="003C6A3D"/>
    <w:rsid w:val="003C770E"/>
    <w:rsid w:val="003D0187"/>
    <w:rsid w:val="003D2F33"/>
    <w:rsid w:val="003F0A8C"/>
    <w:rsid w:val="003F2F16"/>
    <w:rsid w:val="003F618B"/>
    <w:rsid w:val="00404B9D"/>
    <w:rsid w:val="00422EE2"/>
    <w:rsid w:val="0043165F"/>
    <w:rsid w:val="00435363"/>
    <w:rsid w:val="004425BD"/>
    <w:rsid w:val="004443A4"/>
    <w:rsid w:val="00451500"/>
    <w:rsid w:val="00452DF7"/>
    <w:rsid w:val="004719E8"/>
    <w:rsid w:val="004764B1"/>
    <w:rsid w:val="00484D59"/>
    <w:rsid w:val="004867D3"/>
    <w:rsid w:val="004B1F34"/>
    <w:rsid w:val="004C12D8"/>
    <w:rsid w:val="004C240C"/>
    <w:rsid w:val="004D207E"/>
    <w:rsid w:val="004D3C79"/>
    <w:rsid w:val="004E639F"/>
    <w:rsid w:val="005127BB"/>
    <w:rsid w:val="005219F5"/>
    <w:rsid w:val="00524794"/>
    <w:rsid w:val="00525711"/>
    <w:rsid w:val="005365EF"/>
    <w:rsid w:val="0055052B"/>
    <w:rsid w:val="00552126"/>
    <w:rsid w:val="00567C23"/>
    <w:rsid w:val="005B22CE"/>
    <w:rsid w:val="005B2B4F"/>
    <w:rsid w:val="005B6680"/>
    <w:rsid w:val="005C4984"/>
    <w:rsid w:val="005D674B"/>
    <w:rsid w:val="005D7B3C"/>
    <w:rsid w:val="005E3EF5"/>
    <w:rsid w:val="005E7DDF"/>
    <w:rsid w:val="005F44A7"/>
    <w:rsid w:val="005F483F"/>
    <w:rsid w:val="0060105A"/>
    <w:rsid w:val="00604F18"/>
    <w:rsid w:val="00607483"/>
    <w:rsid w:val="006177F2"/>
    <w:rsid w:val="00644568"/>
    <w:rsid w:val="006457A0"/>
    <w:rsid w:val="00653D33"/>
    <w:rsid w:val="00654B1B"/>
    <w:rsid w:val="0066570E"/>
    <w:rsid w:val="006767A2"/>
    <w:rsid w:val="0068581A"/>
    <w:rsid w:val="006904DE"/>
    <w:rsid w:val="00690ECD"/>
    <w:rsid w:val="00695F35"/>
    <w:rsid w:val="006A045E"/>
    <w:rsid w:val="006A5E34"/>
    <w:rsid w:val="006B15B7"/>
    <w:rsid w:val="006B5982"/>
    <w:rsid w:val="006C12F2"/>
    <w:rsid w:val="006C3F70"/>
    <w:rsid w:val="006C40BD"/>
    <w:rsid w:val="006C78B9"/>
    <w:rsid w:val="006D283C"/>
    <w:rsid w:val="006D2A65"/>
    <w:rsid w:val="006D333D"/>
    <w:rsid w:val="006D5164"/>
    <w:rsid w:val="006D53AD"/>
    <w:rsid w:val="006D7ADE"/>
    <w:rsid w:val="006E069E"/>
    <w:rsid w:val="006E6A44"/>
    <w:rsid w:val="006F7B80"/>
    <w:rsid w:val="00711848"/>
    <w:rsid w:val="00716204"/>
    <w:rsid w:val="007314B9"/>
    <w:rsid w:val="007315BE"/>
    <w:rsid w:val="00734234"/>
    <w:rsid w:val="007347B7"/>
    <w:rsid w:val="007351E9"/>
    <w:rsid w:val="0074261B"/>
    <w:rsid w:val="00751927"/>
    <w:rsid w:val="00754B2A"/>
    <w:rsid w:val="00794AD5"/>
    <w:rsid w:val="00794E32"/>
    <w:rsid w:val="007975FC"/>
    <w:rsid w:val="007B54DA"/>
    <w:rsid w:val="007B7284"/>
    <w:rsid w:val="007C2B1B"/>
    <w:rsid w:val="007C2C26"/>
    <w:rsid w:val="007C5D3A"/>
    <w:rsid w:val="007C795C"/>
    <w:rsid w:val="007E43A9"/>
    <w:rsid w:val="007F5E7C"/>
    <w:rsid w:val="007F7C09"/>
    <w:rsid w:val="0080233C"/>
    <w:rsid w:val="00811ED9"/>
    <w:rsid w:val="00816C7A"/>
    <w:rsid w:val="00825FE0"/>
    <w:rsid w:val="00826A6A"/>
    <w:rsid w:val="008329C9"/>
    <w:rsid w:val="00841A8C"/>
    <w:rsid w:val="00843793"/>
    <w:rsid w:val="008567AA"/>
    <w:rsid w:val="00862F1E"/>
    <w:rsid w:val="00893AFB"/>
    <w:rsid w:val="008A0D7C"/>
    <w:rsid w:val="008B19EC"/>
    <w:rsid w:val="008B39A6"/>
    <w:rsid w:val="008C2A43"/>
    <w:rsid w:val="008C659D"/>
    <w:rsid w:val="008C7B19"/>
    <w:rsid w:val="008D6BEE"/>
    <w:rsid w:val="008D78D5"/>
    <w:rsid w:val="008E35DB"/>
    <w:rsid w:val="008F5D8B"/>
    <w:rsid w:val="008F7915"/>
    <w:rsid w:val="008F7A06"/>
    <w:rsid w:val="00900EDA"/>
    <w:rsid w:val="00901476"/>
    <w:rsid w:val="00904531"/>
    <w:rsid w:val="00907491"/>
    <w:rsid w:val="0091305E"/>
    <w:rsid w:val="00916C2A"/>
    <w:rsid w:val="009258DC"/>
    <w:rsid w:val="009507B9"/>
    <w:rsid w:val="0096020A"/>
    <w:rsid w:val="00962E77"/>
    <w:rsid w:val="0096674D"/>
    <w:rsid w:val="00972B26"/>
    <w:rsid w:val="00974601"/>
    <w:rsid w:val="00974684"/>
    <w:rsid w:val="009865EC"/>
    <w:rsid w:val="00992C5C"/>
    <w:rsid w:val="009A0B73"/>
    <w:rsid w:val="009A1D3D"/>
    <w:rsid w:val="009A2A19"/>
    <w:rsid w:val="009C2EEF"/>
    <w:rsid w:val="009C50B6"/>
    <w:rsid w:val="009D2867"/>
    <w:rsid w:val="009E25A1"/>
    <w:rsid w:val="009E2660"/>
    <w:rsid w:val="009E32F5"/>
    <w:rsid w:val="009F3685"/>
    <w:rsid w:val="009F544F"/>
    <w:rsid w:val="00A04DE4"/>
    <w:rsid w:val="00A17A28"/>
    <w:rsid w:val="00A21CC9"/>
    <w:rsid w:val="00A315D9"/>
    <w:rsid w:val="00A34FC5"/>
    <w:rsid w:val="00A35541"/>
    <w:rsid w:val="00A37345"/>
    <w:rsid w:val="00A572DF"/>
    <w:rsid w:val="00A644BE"/>
    <w:rsid w:val="00A65834"/>
    <w:rsid w:val="00A75AEF"/>
    <w:rsid w:val="00A84421"/>
    <w:rsid w:val="00A855DC"/>
    <w:rsid w:val="00A869E5"/>
    <w:rsid w:val="00A9255E"/>
    <w:rsid w:val="00AB366F"/>
    <w:rsid w:val="00AB4011"/>
    <w:rsid w:val="00AB515B"/>
    <w:rsid w:val="00AD0776"/>
    <w:rsid w:val="00AD24F9"/>
    <w:rsid w:val="00AD39F0"/>
    <w:rsid w:val="00AF03DA"/>
    <w:rsid w:val="00AF6510"/>
    <w:rsid w:val="00B03E87"/>
    <w:rsid w:val="00B10942"/>
    <w:rsid w:val="00B15416"/>
    <w:rsid w:val="00B16010"/>
    <w:rsid w:val="00B25791"/>
    <w:rsid w:val="00B311E4"/>
    <w:rsid w:val="00B31E86"/>
    <w:rsid w:val="00B327FC"/>
    <w:rsid w:val="00B536F8"/>
    <w:rsid w:val="00B57297"/>
    <w:rsid w:val="00B5736C"/>
    <w:rsid w:val="00B60912"/>
    <w:rsid w:val="00B612B0"/>
    <w:rsid w:val="00B6517E"/>
    <w:rsid w:val="00B77E9F"/>
    <w:rsid w:val="00B827AA"/>
    <w:rsid w:val="00B841FA"/>
    <w:rsid w:val="00B8680A"/>
    <w:rsid w:val="00B877AC"/>
    <w:rsid w:val="00BA5C05"/>
    <w:rsid w:val="00BA7008"/>
    <w:rsid w:val="00BA74C2"/>
    <w:rsid w:val="00BD0B32"/>
    <w:rsid w:val="00BE57B1"/>
    <w:rsid w:val="00BF477E"/>
    <w:rsid w:val="00BF51DD"/>
    <w:rsid w:val="00C056E3"/>
    <w:rsid w:val="00C07401"/>
    <w:rsid w:val="00C11C13"/>
    <w:rsid w:val="00C14355"/>
    <w:rsid w:val="00C232AF"/>
    <w:rsid w:val="00C44E66"/>
    <w:rsid w:val="00C538B2"/>
    <w:rsid w:val="00C579BF"/>
    <w:rsid w:val="00C6408E"/>
    <w:rsid w:val="00C74B0E"/>
    <w:rsid w:val="00C805E0"/>
    <w:rsid w:val="00C81673"/>
    <w:rsid w:val="00C94ADE"/>
    <w:rsid w:val="00C96819"/>
    <w:rsid w:val="00CB1F3C"/>
    <w:rsid w:val="00CB427C"/>
    <w:rsid w:val="00CC155C"/>
    <w:rsid w:val="00CC317A"/>
    <w:rsid w:val="00CD460E"/>
    <w:rsid w:val="00CE187D"/>
    <w:rsid w:val="00D0055C"/>
    <w:rsid w:val="00D03550"/>
    <w:rsid w:val="00D109FD"/>
    <w:rsid w:val="00D10D2B"/>
    <w:rsid w:val="00D232B7"/>
    <w:rsid w:val="00D24282"/>
    <w:rsid w:val="00D277C9"/>
    <w:rsid w:val="00D316D7"/>
    <w:rsid w:val="00D34A20"/>
    <w:rsid w:val="00D37C36"/>
    <w:rsid w:val="00D443B3"/>
    <w:rsid w:val="00D4510D"/>
    <w:rsid w:val="00D53916"/>
    <w:rsid w:val="00D56421"/>
    <w:rsid w:val="00D711F5"/>
    <w:rsid w:val="00D9155A"/>
    <w:rsid w:val="00DA4355"/>
    <w:rsid w:val="00DC1CEF"/>
    <w:rsid w:val="00DD07CE"/>
    <w:rsid w:val="00DD44C3"/>
    <w:rsid w:val="00DE7A65"/>
    <w:rsid w:val="00DF32AF"/>
    <w:rsid w:val="00DF4479"/>
    <w:rsid w:val="00E075EE"/>
    <w:rsid w:val="00E11969"/>
    <w:rsid w:val="00E1588C"/>
    <w:rsid w:val="00E16FB8"/>
    <w:rsid w:val="00E209A1"/>
    <w:rsid w:val="00E42A00"/>
    <w:rsid w:val="00E44DF5"/>
    <w:rsid w:val="00E54EC4"/>
    <w:rsid w:val="00E6361E"/>
    <w:rsid w:val="00E769F2"/>
    <w:rsid w:val="00E91324"/>
    <w:rsid w:val="00EB4B53"/>
    <w:rsid w:val="00EB6BBA"/>
    <w:rsid w:val="00ED78FC"/>
    <w:rsid w:val="00ED7FFE"/>
    <w:rsid w:val="00EE528F"/>
    <w:rsid w:val="00EE7836"/>
    <w:rsid w:val="00F05802"/>
    <w:rsid w:val="00F07E13"/>
    <w:rsid w:val="00F11FD1"/>
    <w:rsid w:val="00F24E48"/>
    <w:rsid w:val="00F33108"/>
    <w:rsid w:val="00F36BC8"/>
    <w:rsid w:val="00F62A27"/>
    <w:rsid w:val="00F6360A"/>
    <w:rsid w:val="00F67162"/>
    <w:rsid w:val="00F675C8"/>
    <w:rsid w:val="00F77450"/>
    <w:rsid w:val="00F77EFC"/>
    <w:rsid w:val="00F825C1"/>
    <w:rsid w:val="00F86568"/>
    <w:rsid w:val="00FA18EB"/>
    <w:rsid w:val="00FA6436"/>
    <w:rsid w:val="00FB4C6C"/>
    <w:rsid w:val="00FB6031"/>
    <w:rsid w:val="00FC142A"/>
    <w:rsid w:val="00FC408F"/>
    <w:rsid w:val="00FD1CA8"/>
    <w:rsid w:val="00FE454F"/>
    <w:rsid w:val="00FE4EB9"/>
    <w:rsid w:val="00FE6DA0"/>
    <w:rsid w:val="00FF483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BD738-96B2-45FC-B097-0F9436A7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A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4A9"/>
    <w:rPr>
      <w:color w:val="0000FF" w:themeColor="hyperlink"/>
      <w:u w:val="single"/>
    </w:rPr>
  </w:style>
  <w:style w:type="paragraph" w:styleId="NoSpacing">
    <w:name w:val="No Spacing"/>
    <w:uiPriority w:val="1"/>
    <w:qFormat/>
    <w:rsid w:val="002B14A9"/>
    <w:pPr>
      <w:spacing w:after="0" w:line="240" w:lineRule="auto"/>
    </w:pPr>
  </w:style>
  <w:style w:type="paragraph" w:styleId="ListParagraph">
    <w:name w:val="List Paragraph"/>
    <w:basedOn w:val="Normal"/>
    <w:uiPriority w:val="34"/>
    <w:qFormat/>
    <w:rsid w:val="002B14A9"/>
    <w:pPr>
      <w:ind w:left="720"/>
      <w:contextualSpacing/>
    </w:pPr>
  </w:style>
  <w:style w:type="table" w:styleId="TableGrid">
    <w:name w:val="Table Grid"/>
    <w:basedOn w:val="TableNormal"/>
    <w:uiPriority w:val="59"/>
    <w:rsid w:val="002B14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54F"/>
    <w:rPr>
      <w:rFonts w:eastAsiaTheme="minorEastAsia"/>
      <w:lang w:val="en-US"/>
    </w:rPr>
  </w:style>
  <w:style w:type="paragraph" w:styleId="Footer">
    <w:name w:val="footer"/>
    <w:basedOn w:val="Normal"/>
    <w:link w:val="FooterChar"/>
    <w:uiPriority w:val="99"/>
    <w:unhideWhenUsed/>
    <w:rsid w:val="00FE4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54F"/>
    <w:rPr>
      <w:rFonts w:eastAsiaTheme="minorEastAsia"/>
      <w:lang w:val="en-US"/>
    </w:rPr>
  </w:style>
  <w:style w:type="character" w:customStyle="1" w:styleId="DefaultTextChar">
    <w:name w:val="Default Text Char"/>
    <w:basedOn w:val="DefaultParagraphFont"/>
    <w:link w:val="DefaultText"/>
    <w:locked/>
    <w:rsid w:val="00FE454F"/>
    <w:rPr>
      <w:rFonts w:ascii="Times New Roman" w:eastAsia="Times New Roman" w:hAnsi="Times New Roman" w:cs="Times New Roman"/>
      <w:sz w:val="24"/>
      <w:szCs w:val="24"/>
    </w:rPr>
  </w:style>
  <w:style w:type="paragraph" w:customStyle="1" w:styleId="DefaultText">
    <w:name w:val="Default Text"/>
    <w:basedOn w:val="Normal"/>
    <w:link w:val="DefaultTextChar"/>
    <w:rsid w:val="00FE454F"/>
    <w:pPr>
      <w:autoSpaceDE w:val="0"/>
      <w:autoSpaceDN w:val="0"/>
      <w:adjustRightInd w:val="0"/>
      <w:spacing w:after="0" w:line="240" w:lineRule="auto"/>
    </w:pPr>
    <w:rPr>
      <w:rFonts w:ascii="Times New Roman" w:eastAsia="Times New Roman" w:hAnsi="Times New Roman" w:cs="Times New Roman"/>
      <w:sz w:val="24"/>
      <w:szCs w:val="24"/>
      <w:lang w:val="en-IN"/>
    </w:rPr>
  </w:style>
  <w:style w:type="paragraph" w:styleId="BalloonText">
    <w:name w:val="Balloon Text"/>
    <w:basedOn w:val="Normal"/>
    <w:link w:val="BalloonTextChar"/>
    <w:uiPriority w:val="99"/>
    <w:semiHidden/>
    <w:unhideWhenUsed/>
    <w:rsid w:val="00486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D3"/>
    <w:rPr>
      <w:rFonts w:ascii="Segoe UI" w:eastAsiaTheme="minorEastAsia" w:hAnsi="Segoe UI" w:cs="Segoe UI"/>
      <w:sz w:val="18"/>
      <w:szCs w:val="18"/>
      <w:lang w:val="en-US"/>
    </w:rPr>
  </w:style>
  <w:style w:type="paragraph" w:styleId="Title">
    <w:name w:val="Title"/>
    <w:basedOn w:val="Normal"/>
    <w:next w:val="Normal"/>
    <w:link w:val="TitleChar"/>
    <w:qFormat/>
    <w:rsid w:val="00EE528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EE528F"/>
    <w:rPr>
      <w:rFonts w:ascii="Cambria" w:eastAsia="Times New Roman" w:hAnsi="Cambria" w:cs="Times New Roman"/>
      <w:b/>
      <w:bCs/>
      <w:kern w:val="28"/>
      <w:sz w:val="32"/>
      <w:szCs w:val="32"/>
      <w:lang w:val="en-US"/>
    </w:rPr>
  </w:style>
  <w:style w:type="paragraph" w:customStyle="1" w:styleId="Default">
    <w:name w:val="Default"/>
    <w:rsid w:val="006E6A44"/>
    <w:pPr>
      <w:autoSpaceDE w:val="0"/>
      <w:autoSpaceDN w:val="0"/>
      <w:adjustRightInd w:val="0"/>
      <w:spacing w:after="0" w:line="240" w:lineRule="auto"/>
    </w:pPr>
    <w:rPr>
      <w:rFonts w:ascii="Book Antiqua" w:hAnsi="Book Antiqua" w:cs="Book Antiqu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783463">
      <w:bodyDiv w:val="1"/>
      <w:marLeft w:val="0"/>
      <w:marRight w:val="0"/>
      <w:marTop w:val="0"/>
      <w:marBottom w:val="0"/>
      <w:divBdr>
        <w:top w:val="none" w:sz="0" w:space="0" w:color="auto"/>
        <w:left w:val="none" w:sz="0" w:space="0" w:color="auto"/>
        <w:bottom w:val="none" w:sz="0" w:space="0" w:color="auto"/>
        <w:right w:val="none" w:sz="0" w:space="0" w:color="auto"/>
      </w:divBdr>
    </w:div>
    <w:div w:id="87006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sestt@apgenco.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appdcl</dc:creator>
  <cp:keywords/>
  <dc:description/>
  <cp:lastModifiedBy>Administrator</cp:lastModifiedBy>
  <cp:revision>2</cp:revision>
  <cp:lastPrinted>2025-04-25T05:52:00Z</cp:lastPrinted>
  <dcterms:created xsi:type="dcterms:W3CDTF">2025-05-01T05:35:00Z</dcterms:created>
  <dcterms:modified xsi:type="dcterms:W3CDTF">2025-05-01T05:35:00Z</dcterms:modified>
</cp:coreProperties>
</file>