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B63B82" w:rsidRDefault="00B63B82" w:rsidP="00E003B2">
      <w:pPr>
        <w:rPr>
          <w:b/>
          <w:color w:val="0070C0"/>
          <w:sz w:val="28"/>
          <w:szCs w:val="28"/>
        </w:rPr>
      </w:pPr>
      <w:r w:rsidRPr="00B63B82">
        <w:rPr>
          <w:b/>
          <w:color w:val="0070C0"/>
          <w:sz w:val="28"/>
          <w:szCs w:val="28"/>
        </w:rPr>
        <w:t xml:space="preserve">                                                DVC</w:t>
      </w:r>
    </w:p>
    <w:p w:rsidR="002616DC" w:rsidRPr="0001232A" w:rsidRDefault="002616DC" w:rsidP="00E003B2">
      <w:pPr>
        <w:rPr>
          <w:color w:val="0070C0"/>
        </w:rPr>
      </w:pPr>
    </w:p>
    <w:p w:rsidR="00B63B82" w:rsidRPr="00B63B82" w:rsidRDefault="00B63B82" w:rsidP="00B63B8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</w:rPr>
        <w:t xml:space="preserve">                                                             </w:t>
      </w:r>
      <w:proofErr w:type="gramStart"/>
      <w:r w:rsidRPr="00B63B82">
        <w:rPr>
          <w:rFonts w:ascii="Arial" w:hAnsi="Arial" w:cs="Arial"/>
          <w:color w:val="000000"/>
          <w:sz w:val="21"/>
          <w:szCs w:val="21"/>
        </w:rPr>
        <w:t>SDE(</w:t>
      </w:r>
      <w:proofErr w:type="gramEnd"/>
      <w:r w:rsidRPr="00B63B82">
        <w:rPr>
          <w:rFonts w:ascii="Arial" w:hAnsi="Arial" w:cs="Arial"/>
          <w:color w:val="000000"/>
          <w:sz w:val="21"/>
          <w:szCs w:val="21"/>
        </w:rPr>
        <w:t>M), BTPS,</w:t>
      </w:r>
    </w:p>
    <w:p w:rsidR="00B63B82" w:rsidRPr="00B63B82" w:rsidRDefault="00B63B82" w:rsidP="00B63B8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</w:t>
      </w:r>
      <w:r w:rsidRPr="00B63B82">
        <w:rPr>
          <w:rFonts w:ascii="Arial" w:hAnsi="Arial" w:cs="Arial"/>
          <w:color w:val="000000"/>
          <w:sz w:val="21"/>
          <w:szCs w:val="21"/>
        </w:rPr>
        <w:t xml:space="preserve">BOKARO, </w:t>
      </w: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155613" w:rsidRDefault="004C76DC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proofErr w:type="spellStart"/>
      <w:r>
        <w:rPr>
          <w:rFonts w:ascii="Courier New" w:hAnsi="Courier New"/>
          <w:b/>
          <w:szCs w:val="20"/>
        </w:rPr>
        <w:t>Sub</w:t>
      </w:r>
      <w:proofErr w:type="gramStart"/>
      <w:r>
        <w:rPr>
          <w:rFonts w:ascii="Courier New" w:hAnsi="Courier New"/>
          <w:b/>
          <w:szCs w:val="20"/>
        </w:rPr>
        <w:t>:</w:t>
      </w:r>
      <w:r w:rsidR="00C00FFE">
        <w:rPr>
          <w:rFonts w:ascii="Arial" w:hAnsi="Arial" w:cs="Arial"/>
          <w:b/>
          <w:bCs/>
          <w:color w:val="000000"/>
          <w:szCs w:val="20"/>
          <w:shd w:val="clear" w:color="auto" w:fill="FFFFFF"/>
        </w:rPr>
        <w:t>ARC</w:t>
      </w:r>
      <w:proofErr w:type="spellEnd"/>
      <w:proofErr w:type="gramEnd"/>
      <w:r w:rsidR="00C00FFE">
        <w:rPr>
          <w:rFonts w:ascii="Arial" w:hAnsi="Arial" w:cs="Arial"/>
          <w:b/>
          <w:bCs/>
          <w:color w:val="000000"/>
          <w:szCs w:val="20"/>
          <w:shd w:val="clear" w:color="auto" w:fill="FFFFFF"/>
        </w:rPr>
        <w:t xml:space="preserve"> for maintenance of ESP of 1x500MW Unit of DVC BTPS.</w:t>
      </w:r>
    </w:p>
    <w:p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6B00B4" w:rsidTr="006B00B4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1B30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765A69" w:rsidRPr="006B00B4" w:rsidRDefault="008A5D10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GEM/2023/B/2981803 Dated: 12-01-2023</w:t>
            </w:r>
          </w:p>
        </w:tc>
        <w:tc>
          <w:tcPr>
            <w:tcW w:w="3260" w:type="dxa"/>
          </w:tcPr>
          <w:p w:rsidR="00765A69" w:rsidRPr="006B00B4" w:rsidRDefault="00BF6E7E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shd w:val="clear" w:color="auto" w:fill="FFFFFF"/>
              </w:rPr>
              <w:t>ARC for maintenance of ESP of 1x500MW Unit of DVC BTPS.</w:t>
            </w:r>
          </w:p>
        </w:tc>
        <w:tc>
          <w:tcPr>
            <w:tcW w:w="2410" w:type="dxa"/>
          </w:tcPr>
          <w:p w:rsidR="006B00B4" w:rsidRPr="006B00B4" w:rsidRDefault="006B00B4" w:rsidP="006B00B4">
            <w:pPr>
              <w:pStyle w:val="ListParagraph"/>
              <w:spacing w:after="160" w:line="259" w:lineRule="auto"/>
              <w:ind w:left="142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6B00B4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4D1D6B">
              <w:t>58,78,436.04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/-(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Rupees </w:t>
            </w:r>
            <w:r w:rsidR="007708D3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Fif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ty </w:t>
            </w:r>
            <w:proofErr w:type="spellStart"/>
            <w:r w:rsidR="007708D3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Eight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>Lakh</w:t>
            </w:r>
            <w:proofErr w:type="spellEnd"/>
            <w:r w:rsidR="00C9223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Seventy Eight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Thousand</w:t>
            </w:r>
            <w:r w:rsidR="00BA5B1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A5B1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Four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Hundred</w:t>
            </w:r>
            <w:r w:rsidR="00BA5B10">
              <w:rPr>
                <w:rFonts w:ascii="Courier New" w:hAnsi="Courier New"/>
                <w:b/>
                <w:bCs/>
                <w:sz w:val="18"/>
                <w:szCs w:val="18"/>
              </w:rPr>
              <w:t>Thir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>ty</w:t>
            </w:r>
            <w:proofErr w:type="spellEnd"/>
            <w:proofErr w:type="gramEnd"/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BA5B1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Six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r w:rsidR="00BA5B1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and </w:t>
            </w:r>
            <w:r w:rsidR="008E7974">
              <w:rPr>
                <w:rFonts w:ascii="Courier New" w:hAnsi="Courier New"/>
                <w:b/>
                <w:bCs/>
                <w:sz w:val="18"/>
                <w:szCs w:val="18"/>
              </w:rPr>
              <w:t>Paisa Four only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exclusive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FB5064">
              <w:rPr>
                <w:rFonts w:ascii="Courier New" w:hAnsi="Courier New"/>
                <w:b/>
                <w:bCs/>
                <w:sz w:val="18"/>
                <w:szCs w:val="18"/>
              </w:rPr>
              <w:t>20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Hrs) to 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27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upto</w:t>
            </w:r>
            <w:proofErr w:type="spellEnd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20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Hrs)</w:t>
            </w:r>
          </w:p>
          <w:p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been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proofErr w:type="spellStart"/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</w:t>
      </w:r>
      <w:proofErr w:type="gramStart"/>
      <w:r w:rsidR="00655B09" w:rsidRPr="00AE7932">
        <w:rPr>
          <w:rFonts w:ascii="Courier New" w:hAnsi="Courier New"/>
          <w:b/>
          <w:bCs/>
          <w:szCs w:val="20"/>
        </w:rPr>
        <w:t>:</w:t>
      </w:r>
      <w:r w:rsidR="00D67CE1">
        <w:rPr>
          <w:rFonts w:ascii="Courier New" w:hAnsi="Courier New"/>
          <w:szCs w:val="20"/>
        </w:rPr>
        <w:t>GEM</w:t>
      </w:r>
      <w:proofErr w:type="spellEnd"/>
      <w:proofErr w:type="gramEnd"/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proofErr w:type="spellStart"/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086939">
        <w:rPr>
          <w:rFonts w:ascii="Courier New" w:hAnsi="Courier New"/>
        </w:rPr>
        <w:t>To</w:t>
      </w:r>
      <w:proofErr w:type="spellEnd"/>
      <w:r w:rsidR="00086939">
        <w:rPr>
          <w:rFonts w:ascii="Courier New" w:hAnsi="Courier New"/>
        </w:rPr>
        <w:t xml:space="preserve"> </w:t>
      </w:r>
      <w:r w:rsidR="00737816">
        <w:rPr>
          <w:rFonts w:ascii="Courier New" w:hAnsi="Courier New"/>
          <w:szCs w:val="20"/>
          <w:lang w:val="en-IN" w:bidi="hi-IN"/>
        </w:rPr>
        <w:t xml:space="preserve">Sri Sunil </w:t>
      </w:r>
      <w:proofErr w:type="spellStart"/>
      <w:r w:rsidR="00737816">
        <w:rPr>
          <w:rFonts w:ascii="Courier New" w:hAnsi="Courier New"/>
          <w:szCs w:val="20"/>
          <w:lang w:val="en-IN" w:bidi="hi-IN"/>
        </w:rPr>
        <w:t>Kajal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4EEE"/>
    <w:rsid w:val="000B3750"/>
    <w:rsid w:val="000E7E6F"/>
    <w:rsid w:val="00105EB1"/>
    <w:rsid w:val="001337D9"/>
    <w:rsid w:val="00142BE8"/>
    <w:rsid w:val="00155613"/>
    <w:rsid w:val="00156C44"/>
    <w:rsid w:val="001846B8"/>
    <w:rsid w:val="001B358F"/>
    <w:rsid w:val="001C20F4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64D6"/>
    <w:rsid w:val="0051350E"/>
    <w:rsid w:val="005212DF"/>
    <w:rsid w:val="00521C59"/>
    <w:rsid w:val="005307C1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E1D12"/>
    <w:rsid w:val="008E7974"/>
    <w:rsid w:val="008F4F7E"/>
    <w:rsid w:val="00916D90"/>
    <w:rsid w:val="00967468"/>
    <w:rsid w:val="00971DA6"/>
    <w:rsid w:val="0098515D"/>
    <w:rsid w:val="00993C74"/>
    <w:rsid w:val="009C0D39"/>
    <w:rsid w:val="00A31AB0"/>
    <w:rsid w:val="00A36DA7"/>
    <w:rsid w:val="00A469E1"/>
    <w:rsid w:val="00A549DB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3B82"/>
    <w:rsid w:val="00B64F52"/>
    <w:rsid w:val="00BA5B10"/>
    <w:rsid w:val="00BB15D1"/>
    <w:rsid w:val="00BF6E7E"/>
    <w:rsid w:val="00C00DEF"/>
    <w:rsid w:val="00C00FFE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66F80"/>
    <w:rsid w:val="00D67CE1"/>
    <w:rsid w:val="00D81DB5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105</cp:revision>
  <cp:lastPrinted>2017-04-01T05:49:00Z</cp:lastPrinted>
  <dcterms:created xsi:type="dcterms:W3CDTF">2022-12-26T10:58:00Z</dcterms:created>
  <dcterms:modified xsi:type="dcterms:W3CDTF">2023-01-17T06:45:00Z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