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2D72A" w14:textId="77777777" w:rsidR="00D6576D" w:rsidRPr="00126167" w:rsidRDefault="00D6576D" w:rsidP="00D579C1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F41E1A4" w14:textId="1FE3D21B" w:rsidR="00D44984" w:rsidRDefault="00126167" w:rsidP="00D579C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100247317"/>
      <w:r w:rsidRPr="00126167">
        <w:rPr>
          <w:rFonts w:ascii="Arial" w:hAnsi="Arial" w:cs="Arial"/>
          <w:b/>
          <w:bCs/>
          <w:sz w:val="24"/>
          <w:szCs w:val="24"/>
          <w:u w:val="single"/>
        </w:rPr>
        <w:t>Notice Inviting Application for empanelment of contractors for the proposed Construction of Residential Flats for Officers at Sitapur Road, Lucknow</w:t>
      </w:r>
    </w:p>
    <w:p w14:paraId="6748B1E7" w14:textId="77777777" w:rsidR="00D579C1" w:rsidRPr="00126167" w:rsidRDefault="00D579C1" w:rsidP="00D579C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CC2E64E" w14:textId="4EFB4002" w:rsidR="00126167" w:rsidRDefault="00126167" w:rsidP="00D579C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26167">
        <w:rPr>
          <w:rFonts w:ascii="Arial" w:hAnsi="Arial" w:cs="Arial"/>
          <w:color w:val="000000"/>
          <w:sz w:val="24"/>
          <w:szCs w:val="24"/>
        </w:rPr>
        <w:t xml:space="preserve">Reserve Bank of India, Lucknow invites sealed applications for empanelment for above mentioned work from eligible firms/contractors fulfilling the pre-qualification criteria. The proposed construction work consisting </w:t>
      </w:r>
      <w:bookmarkStart w:id="1" w:name="_Hlk157525168"/>
      <w:r w:rsidRPr="00126167">
        <w:rPr>
          <w:rFonts w:ascii="Arial" w:hAnsi="Arial" w:cs="Arial"/>
          <w:color w:val="000000"/>
          <w:sz w:val="24"/>
          <w:szCs w:val="24"/>
        </w:rPr>
        <w:t>Civil works of multi-storey residential building with RCC framed structure, internal &amp; external civil &amp; electrical works, external services etc. is intended to be taken up through one contractor</w:t>
      </w:r>
      <w:bookmarkEnd w:id="1"/>
      <w:r w:rsidRPr="00126167">
        <w:rPr>
          <w:rFonts w:ascii="Arial" w:hAnsi="Arial" w:cs="Arial"/>
          <w:color w:val="000000"/>
          <w:sz w:val="24"/>
          <w:szCs w:val="24"/>
        </w:rPr>
        <w:t xml:space="preserve">. For further details and downloading the aforesaid application form, see the ‘Tenders’ link available on Bank’s website </w:t>
      </w:r>
      <w:hyperlink r:id="rId7" w:history="1">
        <w:r w:rsidRPr="00126167">
          <w:rPr>
            <w:rStyle w:val="Hyperlink"/>
            <w:rFonts w:ascii="Arial" w:hAnsi="Arial" w:cs="Arial"/>
            <w:sz w:val="24"/>
            <w:szCs w:val="24"/>
          </w:rPr>
          <w:t>www.rbi.org.in</w:t>
        </w:r>
      </w:hyperlink>
      <w:r w:rsidRPr="00126167">
        <w:rPr>
          <w:rFonts w:ascii="Arial" w:hAnsi="Arial" w:cs="Arial"/>
          <w:color w:val="000000"/>
          <w:sz w:val="24"/>
          <w:szCs w:val="24"/>
        </w:rPr>
        <w:t xml:space="preserve"> or from the Indian Trade Journal website </w:t>
      </w:r>
      <w:hyperlink r:id="rId8" w:history="1">
        <w:r w:rsidRPr="00126167">
          <w:rPr>
            <w:rStyle w:val="Hyperlink"/>
            <w:rFonts w:ascii="Arial" w:hAnsi="Arial" w:cs="Arial"/>
            <w:sz w:val="24"/>
            <w:szCs w:val="24"/>
          </w:rPr>
          <w:t>www.dgciskol.gov.in</w:t>
        </w:r>
      </w:hyperlink>
      <w:r w:rsidRPr="00126167">
        <w:rPr>
          <w:rFonts w:ascii="Arial" w:hAnsi="Arial" w:cs="Arial"/>
          <w:color w:val="000000"/>
          <w:sz w:val="24"/>
          <w:szCs w:val="24"/>
        </w:rPr>
        <w:t xml:space="preserve">. Please also note that further Addendum / corrigendum will only be published on Bank’s website. </w:t>
      </w:r>
    </w:p>
    <w:p w14:paraId="6235A2E3" w14:textId="77777777" w:rsidR="00D579C1" w:rsidRPr="00126167" w:rsidRDefault="00D579C1" w:rsidP="00D579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204" w:type="dxa"/>
        <w:tblInd w:w="5" w:type="dxa"/>
        <w:tblCellMar>
          <w:top w:w="51" w:type="dxa"/>
          <w:left w:w="106" w:type="dxa"/>
          <w:right w:w="39" w:type="dxa"/>
        </w:tblCellMar>
        <w:tblLook w:val="04A0" w:firstRow="1" w:lastRow="0" w:firstColumn="1" w:lastColumn="0" w:noHBand="0" w:noVBand="1"/>
      </w:tblPr>
      <w:tblGrid>
        <w:gridCol w:w="4668"/>
        <w:gridCol w:w="4536"/>
      </w:tblGrid>
      <w:tr w:rsidR="00126167" w:rsidRPr="00126167" w14:paraId="42F7C009" w14:textId="77777777" w:rsidTr="006D345C">
        <w:trPr>
          <w:trHeight w:val="562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FBEE" w14:textId="77777777" w:rsidR="00126167" w:rsidRPr="00126167" w:rsidRDefault="00126167" w:rsidP="00D579C1">
            <w:pPr>
              <w:ind w:left="5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2616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Estimated cost of the work 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98C7" w14:textId="77777777" w:rsidR="00126167" w:rsidRPr="00126167" w:rsidRDefault="00126167" w:rsidP="00D579C1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2616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₹ 125 Cr </w:t>
            </w:r>
          </w:p>
          <w:p w14:paraId="627BD06D" w14:textId="77777777" w:rsidR="00126167" w:rsidRPr="00126167" w:rsidRDefault="00126167" w:rsidP="00D579C1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2616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(₹ One Hundred Twenty-Five Crore Only) </w:t>
            </w:r>
          </w:p>
        </w:tc>
      </w:tr>
      <w:tr w:rsidR="00126167" w:rsidRPr="00126167" w14:paraId="5645FA69" w14:textId="77777777" w:rsidTr="006D345C">
        <w:trPr>
          <w:trHeight w:val="562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FC53" w14:textId="77777777" w:rsidR="00126167" w:rsidRPr="00126167" w:rsidRDefault="00126167" w:rsidP="00D579C1">
            <w:pPr>
              <w:ind w:left="5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2616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Availability of application form for download from Bank’s website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DAF0" w14:textId="77777777" w:rsidR="00126167" w:rsidRPr="00126167" w:rsidRDefault="00126167" w:rsidP="00D579C1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2616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March 28, 2024 to May 13, 2024 </w:t>
            </w:r>
          </w:p>
        </w:tc>
      </w:tr>
      <w:tr w:rsidR="00126167" w:rsidRPr="00126167" w14:paraId="0F65BB6C" w14:textId="77777777" w:rsidTr="006D345C">
        <w:trPr>
          <w:trHeight w:val="840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6416" w14:textId="77777777" w:rsidR="00126167" w:rsidRPr="00126167" w:rsidRDefault="00126167" w:rsidP="00D579C1">
            <w:pPr>
              <w:ind w:left="5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2616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Last date and time for submission of duly filled /completed Application in a sealed envelope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86F2" w14:textId="77777777" w:rsidR="00126167" w:rsidRPr="00126167" w:rsidRDefault="00126167" w:rsidP="00D579C1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2616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May 13, 2024 up to 17:00 Hrs </w:t>
            </w:r>
          </w:p>
        </w:tc>
      </w:tr>
      <w:tr w:rsidR="00126167" w:rsidRPr="00126167" w14:paraId="576FB22A" w14:textId="77777777" w:rsidTr="006D345C">
        <w:trPr>
          <w:trHeight w:val="453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8FA" w14:textId="77777777" w:rsidR="00126167" w:rsidRPr="00126167" w:rsidRDefault="00126167" w:rsidP="00D579C1">
            <w:pPr>
              <w:ind w:left="5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2616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Date of opening of the Sealed application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D83E" w14:textId="77777777" w:rsidR="00126167" w:rsidRPr="00126167" w:rsidRDefault="00126167" w:rsidP="00D579C1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2616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May 14, 2024 at 11:00 Hrs </w:t>
            </w:r>
          </w:p>
        </w:tc>
      </w:tr>
    </w:tbl>
    <w:p w14:paraId="375A18D2" w14:textId="77777777" w:rsidR="00126167" w:rsidRDefault="00126167" w:rsidP="00D579C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980E3F" w14:textId="77777777" w:rsidR="00D579C1" w:rsidRDefault="00D579C1" w:rsidP="00D579C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CE1009" w14:textId="77777777" w:rsidR="00D579C1" w:rsidRPr="00126167" w:rsidRDefault="00D579C1" w:rsidP="00D579C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EF9225" w14:textId="6B40BC72" w:rsidR="00126167" w:rsidRPr="00126167" w:rsidRDefault="00126167" w:rsidP="00D579C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243C1">
        <w:rPr>
          <w:rFonts w:ascii="Arial" w:hAnsi="Arial" w:cs="Arial"/>
          <w:b/>
          <w:bCs/>
          <w:sz w:val="24"/>
          <w:szCs w:val="24"/>
        </w:rPr>
        <w:t>Date: March 28, 2024</w:t>
      </w:r>
      <w:r w:rsidRPr="00B243C1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</w:t>
      </w:r>
      <w:r w:rsidRPr="00126167">
        <w:rPr>
          <w:rFonts w:ascii="Arial" w:hAnsi="Arial" w:cs="Arial"/>
          <w:b/>
          <w:bCs/>
          <w:sz w:val="24"/>
          <w:szCs w:val="24"/>
        </w:rPr>
        <w:t>Regional Director</w:t>
      </w:r>
      <w:bookmarkEnd w:id="0"/>
    </w:p>
    <w:sectPr w:rsidR="00126167" w:rsidRPr="00126167" w:rsidSect="003464BB">
      <w:headerReference w:type="first" r:id="rId9"/>
      <w:pgSz w:w="11906" w:h="16838"/>
      <w:pgMar w:top="1440" w:right="1440" w:bottom="1440" w:left="1440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767E0" w14:textId="77777777" w:rsidR="00FD62DF" w:rsidRDefault="00FD62DF">
      <w:pPr>
        <w:spacing w:after="0" w:line="240" w:lineRule="auto"/>
      </w:pPr>
      <w:r>
        <w:separator/>
      </w:r>
    </w:p>
  </w:endnote>
  <w:endnote w:type="continuationSeparator" w:id="0">
    <w:p w14:paraId="6EEA5DB0" w14:textId="77777777" w:rsidR="00FD62DF" w:rsidRDefault="00FD6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4F3C9" w14:textId="77777777" w:rsidR="00FD62DF" w:rsidRDefault="00FD62DF">
      <w:pPr>
        <w:spacing w:after="0" w:line="240" w:lineRule="auto"/>
      </w:pPr>
      <w:r>
        <w:separator/>
      </w:r>
    </w:p>
  </w:footnote>
  <w:footnote w:type="continuationSeparator" w:id="0">
    <w:p w14:paraId="0F9BA452" w14:textId="77777777" w:rsidR="00FD62DF" w:rsidRDefault="00FD6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79050" w14:textId="77777777" w:rsidR="00D44984" w:rsidRPr="00FE03CE" w:rsidRDefault="00D44984" w:rsidP="00D44984">
    <w:pPr>
      <w:tabs>
        <w:tab w:val="center" w:pos="4513"/>
        <w:tab w:val="left" w:pos="5550"/>
        <w:tab w:val="right" w:pos="9026"/>
      </w:tabs>
      <w:spacing w:after="0" w:line="240" w:lineRule="auto"/>
      <w:jc w:val="center"/>
      <w:rPr>
        <w:rFonts w:ascii="Arial" w:hAnsi="Arial" w:cs="Arial"/>
        <w:sz w:val="24"/>
        <w:szCs w:val="24"/>
      </w:rPr>
    </w:pPr>
    <w:r w:rsidRPr="00FE03CE">
      <w:rPr>
        <w:rFonts w:ascii="Arial" w:eastAsia="Arial Unicode MS" w:hAnsi="Arial" w:cs="Arial"/>
        <w:b/>
        <w:bCs/>
        <w:noProof/>
        <w:sz w:val="24"/>
        <w:szCs w:val="24"/>
        <w:shd w:val="clear" w:color="auto" w:fill="FFFFFF"/>
        <w:lang w:eastAsia="en-IN"/>
      </w:rPr>
      <w:drawing>
        <wp:inline distT="0" distB="0" distL="0" distR="0" wp14:anchorId="59782927" wp14:editId="71CFA0E5">
          <wp:extent cx="676275" cy="583584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654" cy="5839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9682806" w14:textId="77777777" w:rsidR="00D44984" w:rsidRPr="00FE03CE" w:rsidRDefault="00D44984" w:rsidP="00D44984">
    <w:pPr>
      <w:tabs>
        <w:tab w:val="center" w:pos="4513"/>
        <w:tab w:val="right" w:pos="9026"/>
      </w:tabs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 w:rsidRPr="00FE03CE">
      <w:rPr>
        <w:rFonts w:ascii="Arial" w:hAnsi="Arial" w:cs="Arial"/>
        <w:b/>
        <w:bCs/>
        <w:sz w:val="24"/>
        <w:szCs w:val="24"/>
      </w:rPr>
      <w:t>Reserve Bank of India</w:t>
    </w:r>
  </w:p>
  <w:p w14:paraId="5BD45BA6" w14:textId="77777777" w:rsidR="00D44984" w:rsidRPr="00FE03CE" w:rsidRDefault="00D44984" w:rsidP="00D44984">
    <w:pPr>
      <w:tabs>
        <w:tab w:val="center" w:pos="4513"/>
        <w:tab w:val="right" w:pos="9026"/>
      </w:tabs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 w:rsidRPr="00FE03CE">
      <w:rPr>
        <w:rFonts w:ascii="Arial" w:hAnsi="Arial" w:cs="Arial"/>
        <w:b/>
        <w:bCs/>
        <w:sz w:val="24"/>
        <w:szCs w:val="24"/>
      </w:rPr>
      <w:t>Estate Department</w:t>
    </w:r>
  </w:p>
  <w:p w14:paraId="7CCCD79A" w14:textId="77777777" w:rsidR="00D44984" w:rsidRPr="00FE03CE" w:rsidRDefault="00D44984" w:rsidP="00D44984">
    <w:pPr>
      <w:tabs>
        <w:tab w:val="center" w:pos="4513"/>
        <w:tab w:val="right" w:pos="9026"/>
      </w:tabs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 w:rsidRPr="00FE03CE">
      <w:rPr>
        <w:rFonts w:ascii="Arial" w:hAnsi="Arial" w:cs="Arial"/>
        <w:b/>
        <w:bCs/>
        <w:sz w:val="24"/>
        <w:szCs w:val="24"/>
      </w:rPr>
      <w:t>Lucknow</w:t>
    </w:r>
  </w:p>
  <w:p w14:paraId="67242658" w14:textId="77777777" w:rsidR="00D44984" w:rsidRDefault="00D449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27A6"/>
    <w:multiLevelType w:val="multilevel"/>
    <w:tmpl w:val="40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1D0074E"/>
    <w:multiLevelType w:val="hybridMultilevel"/>
    <w:tmpl w:val="B87CDD26"/>
    <w:lvl w:ilvl="0" w:tplc="17DEFB8C">
      <w:start w:val="9"/>
      <w:numFmt w:val="lowerLetter"/>
      <w:lvlText w:val="%1&gt;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6A2517"/>
    <w:multiLevelType w:val="multilevel"/>
    <w:tmpl w:val="4009001D"/>
    <w:numStyleLink w:val="Style1"/>
  </w:abstractNum>
  <w:abstractNum w:abstractNumId="3" w15:restartNumberingAfterBreak="0">
    <w:nsid w:val="139F7104"/>
    <w:multiLevelType w:val="multilevel"/>
    <w:tmpl w:val="4009001D"/>
    <w:numStyleLink w:val="Style1"/>
  </w:abstractNum>
  <w:abstractNum w:abstractNumId="4" w15:restartNumberingAfterBreak="0">
    <w:nsid w:val="14495610"/>
    <w:multiLevelType w:val="hybridMultilevel"/>
    <w:tmpl w:val="AF0849CE"/>
    <w:lvl w:ilvl="0" w:tplc="DE88849A">
      <w:start w:val="9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C13212"/>
    <w:multiLevelType w:val="hybridMultilevel"/>
    <w:tmpl w:val="038C5F4A"/>
    <w:lvl w:ilvl="0" w:tplc="855486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A0441"/>
    <w:multiLevelType w:val="hybridMultilevel"/>
    <w:tmpl w:val="B1BE7B00"/>
    <w:lvl w:ilvl="0" w:tplc="0974E06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04F48"/>
    <w:multiLevelType w:val="hybridMultilevel"/>
    <w:tmpl w:val="1792B0EE"/>
    <w:lvl w:ilvl="0" w:tplc="077C5A3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A2C95"/>
    <w:multiLevelType w:val="hybridMultilevel"/>
    <w:tmpl w:val="52C0FC14"/>
    <w:lvl w:ilvl="0" w:tplc="855486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C570E"/>
    <w:multiLevelType w:val="multilevel"/>
    <w:tmpl w:val="4009001D"/>
    <w:numStyleLink w:val="Style1"/>
  </w:abstractNum>
  <w:abstractNum w:abstractNumId="10" w15:restartNumberingAfterBreak="0">
    <w:nsid w:val="41F771FD"/>
    <w:multiLevelType w:val="hybridMultilevel"/>
    <w:tmpl w:val="83885A9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C583C"/>
    <w:multiLevelType w:val="multilevel"/>
    <w:tmpl w:val="4009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0B97CA5"/>
    <w:multiLevelType w:val="hybridMultilevel"/>
    <w:tmpl w:val="A3D0D3D2"/>
    <w:lvl w:ilvl="0" w:tplc="AC14FE18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91A4938"/>
    <w:multiLevelType w:val="hybridMultilevel"/>
    <w:tmpl w:val="35A0941E"/>
    <w:lvl w:ilvl="0" w:tplc="F4D2C76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41D8F"/>
    <w:multiLevelType w:val="hybridMultilevel"/>
    <w:tmpl w:val="4656A3FE"/>
    <w:lvl w:ilvl="0" w:tplc="0974E06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615A3"/>
    <w:multiLevelType w:val="hybridMultilevel"/>
    <w:tmpl w:val="A3D0D3D2"/>
    <w:lvl w:ilvl="0" w:tplc="AC14FE18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69744134">
    <w:abstractNumId w:val="10"/>
  </w:num>
  <w:num w:numId="2" w16cid:durableId="1262103444">
    <w:abstractNumId w:val="0"/>
  </w:num>
  <w:num w:numId="3" w16cid:durableId="1053457319">
    <w:abstractNumId w:val="2"/>
  </w:num>
  <w:num w:numId="4" w16cid:durableId="1969117122">
    <w:abstractNumId w:val="3"/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</w:num>
  <w:num w:numId="5" w16cid:durableId="1531643857">
    <w:abstractNumId w:val="14"/>
  </w:num>
  <w:num w:numId="6" w16cid:durableId="590239411">
    <w:abstractNumId w:val="6"/>
  </w:num>
  <w:num w:numId="7" w16cid:durableId="1341734789">
    <w:abstractNumId w:val="5"/>
  </w:num>
  <w:num w:numId="8" w16cid:durableId="850995945">
    <w:abstractNumId w:val="8"/>
  </w:num>
  <w:num w:numId="9" w16cid:durableId="1718239416">
    <w:abstractNumId w:val="9"/>
  </w:num>
  <w:num w:numId="10" w16cid:durableId="88427032">
    <w:abstractNumId w:val="4"/>
  </w:num>
  <w:num w:numId="11" w16cid:durableId="2065642044">
    <w:abstractNumId w:val="1"/>
  </w:num>
  <w:num w:numId="12" w16cid:durableId="1032343242">
    <w:abstractNumId w:val="13"/>
  </w:num>
  <w:num w:numId="13" w16cid:durableId="756636711">
    <w:abstractNumId w:val="7"/>
  </w:num>
  <w:num w:numId="14" w16cid:durableId="1689258262">
    <w:abstractNumId w:val="15"/>
  </w:num>
  <w:num w:numId="15" w16cid:durableId="121462765">
    <w:abstractNumId w:val="11"/>
  </w:num>
  <w:num w:numId="16" w16cid:durableId="2817673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3CE"/>
    <w:rsid w:val="00037BBE"/>
    <w:rsid w:val="00066E9C"/>
    <w:rsid w:val="00072BAE"/>
    <w:rsid w:val="000A1E5A"/>
    <w:rsid w:val="00126167"/>
    <w:rsid w:val="001E03CC"/>
    <w:rsid w:val="00321381"/>
    <w:rsid w:val="003464BB"/>
    <w:rsid w:val="003C7018"/>
    <w:rsid w:val="004D11D3"/>
    <w:rsid w:val="00542CD5"/>
    <w:rsid w:val="00693497"/>
    <w:rsid w:val="007721D8"/>
    <w:rsid w:val="00834207"/>
    <w:rsid w:val="00870153"/>
    <w:rsid w:val="00873467"/>
    <w:rsid w:val="008739EB"/>
    <w:rsid w:val="008A415F"/>
    <w:rsid w:val="009E0B14"/>
    <w:rsid w:val="00A57D92"/>
    <w:rsid w:val="00B243C1"/>
    <w:rsid w:val="00B5258B"/>
    <w:rsid w:val="00BA30E9"/>
    <w:rsid w:val="00C25CBA"/>
    <w:rsid w:val="00C62EA3"/>
    <w:rsid w:val="00C82019"/>
    <w:rsid w:val="00D41ABD"/>
    <w:rsid w:val="00D44984"/>
    <w:rsid w:val="00D579C1"/>
    <w:rsid w:val="00D6576D"/>
    <w:rsid w:val="00DF37C5"/>
    <w:rsid w:val="00FD62DF"/>
    <w:rsid w:val="00FE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AEC6C"/>
  <w15:chartTrackingRefBased/>
  <w15:docId w15:val="{12F59F48-5425-4D64-A887-6C8A8C38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76D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E03CE"/>
  </w:style>
  <w:style w:type="paragraph" w:styleId="Header">
    <w:name w:val="header"/>
    <w:basedOn w:val="Normal"/>
    <w:link w:val="HeaderChar"/>
    <w:uiPriority w:val="99"/>
    <w:unhideWhenUsed/>
    <w:rsid w:val="00FE0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3CE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FE0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3CE"/>
    <w:rPr>
      <w:rFonts w:cs="Mangal"/>
    </w:rPr>
  </w:style>
  <w:style w:type="paragraph" w:styleId="ListParagraph">
    <w:name w:val="List Paragraph"/>
    <w:basedOn w:val="Normal"/>
    <w:uiPriority w:val="34"/>
    <w:qFormat/>
    <w:rsid w:val="00FE03CE"/>
    <w:pPr>
      <w:ind w:left="720"/>
      <w:contextualSpacing/>
    </w:pPr>
  </w:style>
  <w:style w:type="numbering" w:customStyle="1" w:styleId="Style1">
    <w:name w:val="Style1"/>
    <w:uiPriority w:val="99"/>
    <w:rsid w:val="00FE03CE"/>
    <w:pPr>
      <w:numPr>
        <w:numId w:val="2"/>
      </w:numPr>
    </w:pPr>
  </w:style>
  <w:style w:type="table" w:styleId="TableGrid">
    <w:name w:val="Table Grid"/>
    <w:basedOn w:val="TableNormal"/>
    <w:uiPriority w:val="39"/>
    <w:rsid w:val="00FE0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03C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03CE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FE03CE"/>
    <w:pPr>
      <w:widowControl w:val="0"/>
      <w:spacing w:after="0" w:line="240" w:lineRule="auto"/>
    </w:pPr>
    <w:rPr>
      <w:szCs w:val="22"/>
      <w:lang w:val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3C701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0E9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0E9"/>
    <w:rPr>
      <w:rFonts w:ascii="Segoe UI" w:hAnsi="Segoe UI" w:cs="Mangal"/>
      <w:sz w:val="18"/>
      <w:szCs w:val="16"/>
    </w:rPr>
  </w:style>
  <w:style w:type="table" w:customStyle="1" w:styleId="TableGrid0">
    <w:name w:val="TableGrid"/>
    <w:rsid w:val="00126167"/>
    <w:pPr>
      <w:spacing w:after="0" w:line="240" w:lineRule="auto"/>
    </w:pPr>
    <w:rPr>
      <w:rFonts w:eastAsia="Times New Roman"/>
      <w:kern w:val="2"/>
      <w:lang w:eastAsia="en-IN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ciskol.gov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bi.org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RESERVE BANK OF INDIA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 Kumar Srivastava</dc:creator>
  <cp:keywords/>
  <dc:description/>
  <cp:lastModifiedBy>Nitesh Kumar</cp:lastModifiedBy>
  <cp:revision>22</cp:revision>
  <cp:lastPrinted>2024-03-27T12:24:00Z</cp:lastPrinted>
  <dcterms:created xsi:type="dcterms:W3CDTF">2022-04-06T13:22:00Z</dcterms:created>
  <dcterms:modified xsi:type="dcterms:W3CDTF">2024-03-27T12:43:00Z</dcterms:modified>
</cp:coreProperties>
</file>