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62" w:rsidRPr="009305EC" w:rsidRDefault="006A4862" w:rsidP="006A4862">
      <w:pPr>
        <w:jc w:val="center"/>
        <w:rPr>
          <w:b/>
          <w:sz w:val="32"/>
        </w:rPr>
      </w:pPr>
      <w:r w:rsidRPr="009305EC">
        <w:rPr>
          <w:b/>
          <w:sz w:val="32"/>
        </w:rPr>
        <w:t>KRISHNA BHAGYA JALA NIGAM LIMITED</w:t>
      </w:r>
    </w:p>
    <w:p w:rsidR="006A4862" w:rsidRDefault="006A4862" w:rsidP="006A4862">
      <w:pPr>
        <w:jc w:val="center"/>
        <w:rPr>
          <w:sz w:val="28"/>
        </w:rPr>
      </w:pPr>
      <w:r>
        <w:rPr>
          <w:b/>
        </w:rPr>
        <w:t>(A Government of Karnataka Undertaking)</w:t>
      </w:r>
    </w:p>
    <w:p w:rsidR="006A4862" w:rsidRDefault="006A4862" w:rsidP="006A4862">
      <w:pPr>
        <w:ind w:firstLine="720"/>
        <w:jc w:val="center"/>
        <w:rPr>
          <w:sz w:val="28"/>
        </w:rPr>
      </w:pPr>
      <w:r>
        <w:rPr>
          <w:sz w:val="28"/>
        </w:rPr>
        <w:t xml:space="preserve">Office of the Executive Engineer, KBJNL, Dam Division, </w:t>
      </w:r>
      <w:proofErr w:type="spellStart"/>
      <w:r>
        <w:rPr>
          <w:sz w:val="28"/>
        </w:rPr>
        <w:t>Almatt</w:t>
      </w:r>
      <w:proofErr w:type="spellEnd"/>
      <w:r>
        <w:rPr>
          <w:sz w:val="28"/>
        </w:rPr>
        <w:t xml:space="preserve">, Tq: </w:t>
      </w:r>
      <w:proofErr w:type="spellStart"/>
      <w:r>
        <w:rPr>
          <w:sz w:val="28"/>
        </w:rPr>
        <w:t>Basavan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Bagewadi</w:t>
      </w:r>
      <w:proofErr w:type="spellEnd"/>
      <w:r>
        <w:rPr>
          <w:sz w:val="28"/>
        </w:rPr>
        <w:t xml:space="preserve">, Dist: </w:t>
      </w:r>
      <w:proofErr w:type="spellStart"/>
      <w:r>
        <w:rPr>
          <w:sz w:val="28"/>
        </w:rPr>
        <w:t>Vijayapur</w:t>
      </w:r>
      <w:proofErr w:type="spellEnd"/>
      <w:r>
        <w:rPr>
          <w:sz w:val="28"/>
        </w:rPr>
        <w:t>.</w:t>
      </w:r>
    </w:p>
    <w:p w:rsidR="006A4862" w:rsidRDefault="006A4862" w:rsidP="006A4862">
      <w:pPr>
        <w:pBdr>
          <w:bottom w:val="single" w:sz="4" w:space="1" w:color="auto"/>
        </w:pBdr>
        <w:jc w:val="center"/>
        <w:rPr>
          <w:rFonts w:cs="Arial"/>
          <w:b/>
          <w:sz w:val="28"/>
          <w:szCs w:val="30"/>
        </w:rPr>
      </w:pPr>
      <w:r>
        <w:rPr>
          <w:b/>
          <w:sz w:val="32"/>
          <w:szCs w:val="28"/>
        </w:rPr>
        <w:t xml:space="preserve">         </w:t>
      </w:r>
      <w:r w:rsidRPr="002B5D5E">
        <w:rPr>
          <w:b/>
          <w:sz w:val="28"/>
          <w:szCs w:val="28"/>
        </w:rPr>
        <w:t>Phone No</w:t>
      </w:r>
      <w:r>
        <w:rPr>
          <w:b/>
          <w:sz w:val="32"/>
          <w:szCs w:val="28"/>
        </w:rPr>
        <w:t>.</w:t>
      </w:r>
      <w:r>
        <w:rPr>
          <w:sz w:val="32"/>
          <w:szCs w:val="28"/>
        </w:rPr>
        <w:t xml:space="preserve"> </w:t>
      </w:r>
      <w:r w:rsidRPr="002B5D5E">
        <w:rPr>
          <w:sz w:val="24"/>
          <w:szCs w:val="28"/>
        </w:rPr>
        <w:t xml:space="preserve">08426-281027 </w:t>
      </w:r>
      <w:r>
        <w:rPr>
          <w:sz w:val="28"/>
          <w:szCs w:val="28"/>
        </w:rPr>
        <w:t>e-mail</w:t>
      </w:r>
      <w:r>
        <w:rPr>
          <w:b/>
          <w:sz w:val="28"/>
          <w:szCs w:val="30"/>
        </w:rPr>
        <w:t>:</w:t>
      </w:r>
      <w:r>
        <w:rPr>
          <w:rFonts w:cs="Arial"/>
          <w:b/>
          <w:sz w:val="24"/>
          <w:szCs w:val="30"/>
        </w:rPr>
        <w:t>dam_division@rediffmail.com</w:t>
      </w:r>
    </w:p>
    <w:p w:rsidR="006A4862" w:rsidRPr="00851512" w:rsidRDefault="00D57F54" w:rsidP="006A4862">
      <w:pPr>
        <w:rPr>
          <w:b/>
          <w:sz w:val="24"/>
          <w:szCs w:val="25"/>
        </w:rPr>
      </w:pPr>
      <w:r w:rsidRPr="00D57F54">
        <w:rPr>
          <w:b/>
          <w:sz w:val="22"/>
          <w:szCs w:val="22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8.15pt;margin-top:9.35pt;width:.6pt;height:0;z-index:251658240" o:connectortype="straight"/>
        </w:pict>
      </w:r>
      <w:r w:rsidR="006A4862">
        <w:rPr>
          <w:b/>
          <w:sz w:val="24"/>
          <w:szCs w:val="25"/>
        </w:rPr>
        <w:t xml:space="preserve"> </w:t>
      </w:r>
      <w:r w:rsidR="006A4862" w:rsidRPr="00851512">
        <w:rPr>
          <w:b/>
          <w:sz w:val="24"/>
          <w:szCs w:val="25"/>
        </w:rPr>
        <w:t>NO: KBJNL/DDA/DB/TND/2024-25/</w:t>
      </w:r>
      <w:r w:rsidR="0056401B">
        <w:rPr>
          <w:b/>
          <w:sz w:val="24"/>
          <w:szCs w:val="25"/>
        </w:rPr>
        <w:t>2201</w:t>
      </w:r>
      <w:r w:rsidR="006A4862" w:rsidRPr="00851512">
        <w:rPr>
          <w:b/>
          <w:sz w:val="24"/>
          <w:szCs w:val="25"/>
        </w:rPr>
        <w:tab/>
        <w:t xml:space="preserve">  </w:t>
      </w:r>
      <w:r w:rsidR="0056401B">
        <w:rPr>
          <w:b/>
          <w:sz w:val="24"/>
          <w:szCs w:val="25"/>
        </w:rPr>
        <w:t xml:space="preserve">                      </w:t>
      </w:r>
      <w:r w:rsidR="006A4862" w:rsidRPr="00851512">
        <w:rPr>
          <w:b/>
          <w:sz w:val="24"/>
          <w:szCs w:val="25"/>
        </w:rPr>
        <w:t xml:space="preserve"> Dated:  </w:t>
      </w:r>
      <w:r w:rsidR="0056401B">
        <w:rPr>
          <w:b/>
          <w:sz w:val="24"/>
          <w:szCs w:val="25"/>
        </w:rPr>
        <w:t>15.10.2024</w:t>
      </w:r>
    </w:p>
    <w:p w:rsidR="006A4862" w:rsidRDefault="006A4862" w:rsidP="006A4862">
      <w:pPr>
        <w:rPr>
          <w:b/>
          <w:color w:val="000000"/>
          <w:sz w:val="6"/>
          <w:u w:val="single"/>
        </w:rPr>
      </w:pPr>
    </w:p>
    <w:p w:rsidR="006A4862" w:rsidRPr="00987F56" w:rsidRDefault="006A4862" w:rsidP="006A4862">
      <w:pPr>
        <w:jc w:val="center"/>
        <w:rPr>
          <w:b/>
          <w:color w:val="000000"/>
          <w:sz w:val="22"/>
          <w:u w:val="single"/>
        </w:rPr>
      </w:pPr>
    </w:p>
    <w:p w:rsidR="006A4862" w:rsidRPr="00934A25" w:rsidRDefault="006A4862" w:rsidP="006A4862">
      <w:pPr>
        <w:jc w:val="center"/>
        <w:rPr>
          <w:b/>
          <w:color w:val="000000"/>
          <w:sz w:val="18"/>
          <w:u w:val="single"/>
        </w:rPr>
      </w:pPr>
    </w:p>
    <w:p w:rsidR="006A4862" w:rsidRDefault="006A4862" w:rsidP="006A4862">
      <w:pPr>
        <w:jc w:val="center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TENDER NOTIFICATION</w:t>
      </w:r>
    </w:p>
    <w:p w:rsidR="006A4862" w:rsidRDefault="006A4862" w:rsidP="006A4862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(Through KPP Portal Only)</w:t>
      </w:r>
    </w:p>
    <w:p w:rsidR="006A4862" w:rsidRDefault="006A4862" w:rsidP="006A4862">
      <w:pPr>
        <w:jc w:val="center"/>
        <w:rPr>
          <w:b/>
          <w:color w:val="000000"/>
          <w:sz w:val="18"/>
        </w:rPr>
      </w:pPr>
    </w:p>
    <w:p w:rsidR="006A4862" w:rsidRDefault="006A4862" w:rsidP="006A4862">
      <w:pPr>
        <w:jc w:val="both"/>
        <w:rPr>
          <w:rFonts w:cstheme="minorHAnsi"/>
          <w:b/>
          <w:color w:val="000000"/>
          <w:sz w:val="24"/>
          <w:szCs w:val="24"/>
        </w:rPr>
      </w:pPr>
      <w:r>
        <w:tab/>
      </w:r>
      <w:r>
        <w:rPr>
          <w:sz w:val="28"/>
          <w:szCs w:val="25"/>
        </w:rPr>
        <w:t xml:space="preserve">On behalf of the Managing Director, KBJNL, Bangalore the undersigned invites tender on </w:t>
      </w:r>
      <w:r w:rsidRPr="002E655C">
        <w:rPr>
          <w:b/>
          <w:sz w:val="28"/>
          <w:szCs w:val="25"/>
        </w:rPr>
        <w:t>Item rate basis</w:t>
      </w:r>
      <w:r>
        <w:rPr>
          <w:b/>
          <w:sz w:val="28"/>
          <w:szCs w:val="25"/>
        </w:rPr>
        <w:t xml:space="preserve"> under </w:t>
      </w:r>
      <w:r w:rsidRPr="004E6DA6">
        <w:rPr>
          <w:sz w:val="24"/>
          <w:szCs w:val="25"/>
        </w:rPr>
        <w:t>NATIONAL OPEN COMPETITIVE PROCUREMENT</w:t>
      </w:r>
      <w:r w:rsidRPr="004E6DA6">
        <w:rPr>
          <w:sz w:val="36"/>
          <w:szCs w:val="25"/>
        </w:rPr>
        <w:t xml:space="preserve"> </w:t>
      </w:r>
      <w:r>
        <w:rPr>
          <w:sz w:val="28"/>
          <w:szCs w:val="25"/>
        </w:rPr>
        <w:t xml:space="preserve">from the eligible contractors for the work of </w:t>
      </w:r>
      <w:r w:rsidRPr="00B45803">
        <w:rPr>
          <w:sz w:val="28"/>
          <w:szCs w:val="25"/>
        </w:rPr>
        <w:t>“</w:t>
      </w:r>
      <w:r w:rsidRPr="00B45803">
        <w:rPr>
          <w:b/>
          <w:sz w:val="28"/>
          <w:szCs w:val="25"/>
        </w:rPr>
        <w:t>Providing Upstream underwater treatment to Masonry portion &amp; Concrete portion below MDDL on upstream surface of Almatti Dam (Rehabilitation and Improvement Works to Almatti Dam Under World Bank aided DRIP Phase-II)</w:t>
      </w:r>
      <w:r w:rsidRPr="00B45803">
        <w:rPr>
          <w:sz w:val="28"/>
          <w:szCs w:val="25"/>
        </w:rPr>
        <w:t>” Indent No. (KBJNL/2024-25/DA/WORK_INDENT</w:t>
      </w:r>
      <w:r w:rsidRPr="00B45803">
        <w:rPr>
          <w:b/>
          <w:sz w:val="28"/>
          <w:szCs w:val="25"/>
        </w:rPr>
        <w:t>1052</w:t>
      </w:r>
      <w:r w:rsidRPr="00B45803">
        <w:rPr>
          <w:sz w:val="28"/>
          <w:szCs w:val="25"/>
        </w:rPr>
        <w:t>)-</w:t>
      </w:r>
      <w:r w:rsidRPr="00FD1C22">
        <w:rPr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8"/>
          <w:szCs w:val="24"/>
        </w:rPr>
        <w:t>Rs.</w:t>
      </w:r>
      <w:r w:rsidRPr="00684E65">
        <w:rPr>
          <w:rFonts w:cstheme="minorHAnsi"/>
          <w:b/>
          <w:color w:val="000000"/>
          <w:sz w:val="28"/>
          <w:szCs w:val="24"/>
        </w:rPr>
        <w:t>2723.01 Lakhs</w:t>
      </w:r>
      <w:r>
        <w:rPr>
          <w:rFonts w:cstheme="minorHAnsi"/>
          <w:b/>
          <w:color w:val="000000"/>
          <w:sz w:val="28"/>
          <w:szCs w:val="24"/>
        </w:rPr>
        <w:t>.</w:t>
      </w:r>
      <w:r w:rsidRPr="00684E65">
        <w:rPr>
          <w:rFonts w:cstheme="minorHAnsi"/>
          <w:b/>
          <w:color w:val="000000"/>
          <w:sz w:val="28"/>
          <w:szCs w:val="24"/>
        </w:rPr>
        <w:t xml:space="preserve">   </w:t>
      </w:r>
    </w:p>
    <w:p w:rsidR="006A4862" w:rsidRDefault="006A4862" w:rsidP="006A4862">
      <w:pPr>
        <w:jc w:val="both"/>
        <w:rPr>
          <w:rFonts w:cstheme="minorHAnsi"/>
          <w:b/>
          <w:color w:val="000000"/>
          <w:sz w:val="24"/>
          <w:szCs w:val="24"/>
        </w:rPr>
      </w:pPr>
    </w:p>
    <w:p w:rsidR="006A4862" w:rsidRDefault="006A4862" w:rsidP="006A4862">
      <w:pPr>
        <w:jc w:val="both"/>
        <w:rPr>
          <w:sz w:val="28"/>
          <w:szCs w:val="25"/>
        </w:rPr>
      </w:pPr>
      <w:r w:rsidRPr="00DB14A5">
        <w:rPr>
          <w:sz w:val="28"/>
          <w:szCs w:val="25"/>
        </w:rPr>
        <w:t xml:space="preserve">The contractor can have access and submit e-tender from </w:t>
      </w:r>
      <w:r>
        <w:rPr>
          <w:sz w:val="28"/>
          <w:szCs w:val="25"/>
        </w:rPr>
        <w:t>18</w:t>
      </w:r>
      <w:r w:rsidRPr="00DB14A5">
        <w:rPr>
          <w:sz w:val="28"/>
          <w:szCs w:val="25"/>
        </w:rPr>
        <w:t xml:space="preserve">.10.2024 to </w:t>
      </w:r>
      <w:r>
        <w:rPr>
          <w:sz w:val="28"/>
          <w:szCs w:val="25"/>
        </w:rPr>
        <w:t>20.11.2024</w:t>
      </w:r>
      <w:r w:rsidRPr="00DB14A5">
        <w:rPr>
          <w:sz w:val="28"/>
          <w:szCs w:val="25"/>
        </w:rPr>
        <w:t xml:space="preserve"> up to 4.00 PM. </w:t>
      </w:r>
      <w:r w:rsidRPr="00F82ACA">
        <w:rPr>
          <w:sz w:val="28"/>
          <w:szCs w:val="25"/>
        </w:rPr>
        <w:t>A site visit shall be organized on date: 28.10.2024</w:t>
      </w:r>
      <w:r>
        <w:rPr>
          <w:sz w:val="24"/>
          <w:szCs w:val="24"/>
        </w:rPr>
        <w:t xml:space="preserve">. </w:t>
      </w:r>
      <w:r>
        <w:rPr>
          <w:sz w:val="28"/>
          <w:szCs w:val="25"/>
        </w:rPr>
        <w:t>Pre-</w:t>
      </w:r>
      <w:r w:rsidRPr="00DB14A5">
        <w:rPr>
          <w:sz w:val="28"/>
          <w:szCs w:val="25"/>
        </w:rPr>
        <w:t xml:space="preserve">bid meeting </w:t>
      </w:r>
      <w:r>
        <w:rPr>
          <w:sz w:val="28"/>
          <w:szCs w:val="25"/>
        </w:rPr>
        <w:t>d</w:t>
      </w:r>
      <w:r w:rsidRPr="00DB14A5">
        <w:rPr>
          <w:sz w:val="28"/>
          <w:szCs w:val="25"/>
        </w:rPr>
        <w:t>ate</w:t>
      </w:r>
      <w:r>
        <w:rPr>
          <w:sz w:val="28"/>
          <w:szCs w:val="25"/>
        </w:rPr>
        <w:t>d:</w:t>
      </w:r>
      <w:r w:rsidRPr="00DB14A5">
        <w:rPr>
          <w:sz w:val="28"/>
          <w:szCs w:val="25"/>
        </w:rPr>
        <w:t xml:space="preserve"> </w:t>
      </w:r>
      <w:r>
        <w:rPr>
          <w:sz w:val="28"/>
          <w:szCs w:val="25"/>
        </w:rPr>
        <w:t>04</w:t>
      </w:r>
      <w:r w:rsidRPr="00DB14A5">
        <w:rPr>
          <w:sz w:val="28"/>
          <w:szCs w:val="25"/>
        </w:rPr>
        <w:t xml:space="preserve">.11.2024 at 11.00 AM in the Office of the </w:t>
      </w:r>
      <w:proofErr w:type="spellStart"/>
      <w:r w:rsidRPr="00DB14A5">
        <w:rPr>
          <w:sz w:val="28"/>
          <w:szCs w:val="25"/>
        </w:rPr>
        <w:t>The</w:t>
      </w:r>
      <w:proofErr w:type="spellEnd"/>
      <w:r w:rsidRPr="00DB14A5">
        <w:rPr>
          <w:sz w:val="28"/>
          <w:szCs w:val="25"/>
        </w:rPr>
        <w:t xml:space="preserve"> Managing Director,</w:t>
      </w:r>
      <w:r w:rsidRPr="00DB14A5">
        <w:rPr>
          <w:sz w:val="24"/>
          <w:szCs w:val="24"/>
          <w:lang w:val="en-IN" w:eastAsia="en-IN"/>
        </w:rPr>
        <w:t xml:space="preserve"> KBJNL: </w:t>
      </w:r>
      <w:r w:rsidRPr="00DB14A5">
        <w:rPr>
          <w:sz w:val="28"/>
          <w:szCs w:val="25"/>
        </w:rPr>
        <w:t>PWD office annex, 3rd floor, K.R. Circle, Bangalore</w:t>
      </w:r>
      <w:r>
        <w:rPr>
          <w:sz w:val="28"/>
          <w:szCs w:val="25"/>
        </w:rPr>
        <w:t>.</w:t>
      </w:r>
      <w:r w:rsidRPr="00DB14A5">
        <w:rPr>
          <w:sz w:val="28"/>
          <w:szCs w:val="25"/>
        </w:rPr>
        <w:t xml:space="preserve"> The last date and time for tender queries/clarifications (in KPP portal) on dated: </w:t>
      </w:r>
      <w:r>
        <w:rPr>
          <w:sz w:val="28"/>
          <w:szCs w:val="25"/>
        </w:rPr>
        <w:t>14.11.2024</w:t>
      </w:r>
      <w:r w:rsidRPr="00DB14A5">
        <w:rPr>
          <w:sz w:val="28"/>
          <w:szCs w:val="25"/>
        </w:rPr>
        <w:t xml:space="preserve"> up to 4.00 PM. Cover-I (Technical) Bid will be opened on </w:t>
      </w:r>
      <w:r>
        <w:rPr>
          <w:sz w:val="28"/>
          <w:szCs w:val="25"/>
        </w:rPr>
        <w:t>22.11.2024</w:t>
      </w:r>
      <w:r w:rsidRPr="00DB14A5">
        <w:rPr>
          <w:sz w:val="28"/>
          <w:szCs w:val="25"/>
        </w:rPr>
        <w:t xml:space="preserve"> at 11.00AM</w:t>
      </w:r>
      <w:r>
        <w:rPr>
          <w:sz w:val="28"/>
          <w:szCs w:val="25"/>
        </w:rPr>
        <w:t>,</w:t>
      </w:r>
      <w:r w:rsidRPr="00DB14A5">
        <w:rPr>
          <w:sz w:val="28"/>
          <w:szCs w:val="25"/>
        </w:rPr>
        <w:t xml:space="preserve"> Cover-II (Financial Bid) will be opened on </w:t>
      </w:r>
      <w:r>
        <w:rPr>
          <w:sz w:val="28"/>
          <w:szCs w:val="25"/>
        </w:rPr>
        <w:t>25.11.2024</w:t>
      </w:r>
      <w:r w:rsidRPr="00DB14A5">
        <w:rPr>
          <w:sz w:val="28"/>
          <w:szCs w:val="25"/>
        </w:rPr>
        <w:t xml:space="preserve"> at </w:t>
      </w:r>
      <w:r>
        <w:rPr>
          <w:sz w:val="28"/>
          <w:szCs w:val="25"/>
        </w:rPr>
        <w:t>4.00 PM</w:t>
      </w:r>
      <w:r w:rsidRPr="00DB14A5">
        <w:rPr>
          <w:sz w:val="28"/>
          <w:szCs w:val="25"/>
        </w:rPr>
        <w:t xml:space="preserve"> </w:t>
      </w:r>
      <w:r>
        <w:rPr>
          <w:sz w:val="28"/>
          <w:szCs w:val="25"/>
        </w:rPr>
        <w:t>in</w:t>
      </w:r>
      <w:r w:rsidRPr="003518EA">
        <w:rPr>
          <w:sz w:val="28"/>
          <w:szCs w:val="25"/>
        </w:rPr>
        <w:t xml:space="preserve"> the Office of the Executive</w:t>
      </w:r>
      <w:r>
        <w:rPr>
          <w:sz w:val="28"/>
          <w:szCs w:val="25"/>
        </w:rPr>
        <w:t xml:space="preserve"> Engineer, KBJNL, Dam Division, </w:t>
      </w:r>
      <w:r w:rsidRPr="003518EA">
        <w:rPr>
          <w:sz w:val="28"/>
          <w:szCs w:val="25"/>
        </w:rPr>
        <w:t>Almatti</w:t>
      </w:r>
      <w:r>
        <w:rPr>
          <w:sz w:val="28"/>
          <w:szCs w:val="25"/>
        </w:rPr>
        <w:t>.</w:t>
      </w:r>
    </w:p>
    <w:p w:rsidR="006A4862" w:rsidRPr="00D20D9B" w:rsidRDefault="006A4862" w:rsidP="006A4862">
      <w:pPr>
        <w:jc w:val="both"/>
        <w:rPr>
          <w:sz w:val="18"/>
          <w:szCs w:val="25"/>
        </w:rPr>
      </w:pPr>
      <w:r w:rsidRPr="003518EA">
        <w:rPr>
          <w:sz w:val="28"/>
          <w:szCs w:val="25"/>
        </w:rPr>
        <w:t xml:space="preserve">  </w:t>
      </w:r>
    </w:p>
    <w:p w:rsidR="006A4862" w:rsidRPr="003518EA" w:rsidRDefault="006A4862" w:rsidP="006A4862">
      <w:pPr>
        <w:jc w:val="both"/>
        <w:rPr>
          <w:b/>
          <w:sz w:val="28"/>
          <w:szCs w:val="25"/>
        </w:rPr>
      </w:pPr>
      <w:r w:rsidRPr="003518EA">
        <w:rPr>
          <w:sz w:val="28"/>
          <w:szCs w:val="25"/>
        </w:rPr>
        <w:t>For clarifications</w:t>
      </w:r>
      <w:r>
        <w:rPr>
          <w:sz w:val="28"/>
          <w:szCs w:val="25"/>
        </w:rPr>
        <w:t>,</w:t>
      </w:r>
      <w:r w:rsidRPr="003518EA">
        <w:rPr>
          <w:sz w:val="28"/>
          <w:szCs w:val="25"/>
        </w:rPr>
        <w:t xml:space="preserve"> </w:t>
      </w:r>
      <w:r>
        <w:rPr>
          <w:sz w:val="28"/>
          <w:szCs w:val="25"/>
        </w:rPr>
        <w:t>can contact</w:t>
      </w:r>
      <w:r w:rsidRPr="003518EA">
        <w:rPr>
          <w:sz w:val="28"/>
          <w:szCs w:val="25"/>
        </w:rPr>
        <w:t xml:space="preserve"> </w:t>
      </w:r>
      <w:r>
        <w:rPr>
          <w:sz w:val="28"/>
          <w:szCs w:val="25"/>
        </w:rPr>
        <w:t xml:space="preserve">undersigned </w:t>
      </w:r>
      <w:r w:rsidRPr="003518EA">
        <w:rPr>
          <w:sz w:val="28"/>
          <w:szCs w:val="25"/>
        </w:rPr>
        <w:t>during office hours (Phone No. 08426-281027)</w:t>
      </w:r>
      <w:r>
        <w:rPr>
          <w:sz w:val="28"/>
          <w:szCs w:val="25"/>
        </w:rPr>
        <w:t>, e-mail: dam_division@rediffmail.com</w:t>
      </w:r>
      <w:r w:rsidRPr="003518EA">
        <w:rPr>
          <w:sz w:val="28"/>
          <w:szCs w:val="25"/>
        </w:rPr>
        <w:t xml:space="preserve">.Further information about electronic tendering can be </w:t>
      </w:r>
      <w:r>
        <w:rPr>
          <w:sz w:val="28"/>
          <w:szCs w:val="25"/>
        </w:rPr>
        <w:t>obtained</w:t>
      </w:r>
      <w:r w:rsidRPr="003518EA">
        <w:rPr>
          <w:sz w:val="28"/>
          <w:szCs w:val="25"/>
        </w:rPr>
        <w:t xml:space="preserve"> from</w:t>
      </w:r>
      <w:r w:rsidRPr="008166FC">
        <w:rPr>
          <w:sz w:val="32"/>
          <w:szCs w:val="25"/>
        </w:rPr>
        <w:t xml:space="preserve"> </w:t>
      </w:r>
      <w:r w:rsidRPr="008166FC">
        <w:rPr>
          <w:sz w:val="28"/>
          <w:szCs w:val="24"/>
        </w:rPr>
        <w:t>https://</w:t>
      </w:r>
      <w:r w:rsidRPr="008166FC">
        <w:rPr>
          <w:sz w:val="28"/>
          <w:szCs w:val="24"/>
          <w:u w:val="single"/>
        </w:rPr>
        <w:t>kppp.karnataka.gov.in</w:t>
      </w:r>
      <w:r w:rsidRPr="008166FC">
        <w:rPr>
          <w:b/>
          <w:sz w:val="32"/>
          <w:szCs w:val="25"/>
        </w:rPr>
        <w:t>.</w:t>
      </w:r>
    </w:p>
    <w:p w:rsidR="006A4862" w:rsidRDefault="006A4862" w:rsidP="006A4862">
      <w:pPr>
        <w:spacing w:line="360" w:lineRule="auto"/>
        <w:jc w:val="both"/>
        <w:rPr>
          <w:sz w:val="24"/>
        </w:rPr>
      </w:pPr>
      <w:r w:rsidRPr="008166FC">
        <w:rPr>
          <w:sz w:val="28"/>
          <w:szCs w:val="25"/>
        </w:rPr>
        <w:t xml:space="preserve">Contact no: </w:t>
      </w:r>
      <w:proofErr w:type="spellStart"/>
      <w:r w:rsidRPr="008166FC">
        <w:rPr>
          <w:sz w:val="28"/>
          <w:szCs w:val="25"/>
        </w:rPr>
        <w:t>Vithal</w:t>
      </w:r>
      <w:proofErr w:type="spellEnd"/>
      <w:r w:rsidRPr="008166FC">
        <w:rPr>
          <w:sz w:val="28"/>
          <w:szCs w:val="25"/>
        </w:rPr>
        <w:t>, A</w:t>
      </w:r>
      <w:r w:rsidR="009B5770">
        <w:rPr>
          <w:sz w:val="28"/>
          <w:szCs w:val="25"/>
        </w:rPr>
        <w:t xml:space="preserve">ssistant </w:t>
      </w:r>
      <w:r w:rsidRPr="008166FC">
        <w:rPr>
          <w:sz w:val="28"/>
          <w:szCs w:val="25"/>
        </w:rPr>
        <w:t>E</w:t>
      </w:r>
      <w:r w:rsidR="009B5770">
        <w:rPr>
          <w:sz w:val="28"/>
          <w:szCs w:val="25"/>
        </w:rPr>
        <w:t>ngineer</w:t>
      </w:r>
      <w:r>
        <w:rPr>
          <w:sz w:val="24"/>
        </w:rPr>
        <w:t xml:space="preserve"> (</w:t>
      </w:r>
      <w:r w:rsidRPr="00ED42C3">
        <w:rPr>
          <w:sz w:val="28"/>
        </w:rPr>
        <w:t>8971361932</w:t>
      </w:r>
      <w:r>
        <w:rPr>
          <w:sz w:val="24"/>
        </w:rPr>
        <w:t>)</w:t>
      </w:r>
    </w:p>
    <w:p w:rsidR="006A4862" w:rsidRDefault="006A4862" w:rsidP="006A4862">
      <w:pPr>
        <w:spacing w:line="360" w:lineRule="auto"/>
        <w:jc w:val="both"/>
      </w:pPr>
    </w:p>
    <w:p w:rsidR="006A4862" w:rsidRPr="00B457DE" w:rsidRDefault="006A4862" w:rsidP="006A4862">
      <w:pPr>
        <w:spacing w:line="360" w:lineRule="auto"/>
        <w:jc w:val="both"/>
      </w:pPr>
    </w:p>
    <w:p w:rsidR="006A4862" w:rsidRPr="003518EA" w:rsidRDefault="006A4862" w:rsidP="006A486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proofErr w:type="gramStart"/>
      <w:r w:rsidRPr="00B457DE">
        <w:rPr>
          <w:sz w:val="28"/>
        </w:rPr>
        <w:t>Sd</w:t>
      </w:r>
      <w:proofErr w:type="gramEnd"/>
      <w:r w:rsidRPr="00B457DE">
        <w:rPr>
          <w:sz w:val="28"/>
        </w:rPr>
        <w:t>/-</w:t>
      </w:r>
      <w:r>
        <w:rPr>
          <w:sz w:val="24"/>
        </w:rPr>
        <w:tab/>
      </w:r>
    </w:p>
    <w:p w:rsidR="006A4862" w:rsidRDefault="006A4862" w:rsidP="006A4862">
      <w:pPr>
        <w:ind w:left="6480"/>
        <w:jc w:val="center"/>
        <w:rPr>
          <w:sz w:val="28"/>
          <w:szCs w:val="25"/>
        </w:rPr>
      </w:pPr>
      <w:r>
        <w:rPr>
          <w:sz w:val="28"/>
          <w:szCs w:val="25"/>
        </w:rPr>
        <w:t>Executive Engineer</w:t>
      </w:r>
    </w:p>
    <w:p w:rsidR="006A4862" w:rsidRDefault="006A4862" w:rsidP="006A4862">
      <w:pPr>
        <w:ind w:left="6480"/>
        <w:jc w:val="center"/>
        <w:rPr>
          <w:sz w:val="28"/>
          <w:szCs w:val="25"/>
        </w:rPr>
      </w:pPr>
      <w:r>
        <w:rPr>
          <w:sz w:val="28"/>
          <w:szCs w:val="25"/>
        </w:rPr>
        <w:t>KBJNL, Dam Division,</w:t>
      </w:r>
    </w:p>
    <w:p w:rsidR="006A4862" w:rsidRDefault="006A4862" w:rsidP="006A4862">
      <w:pPr>
        <w:ind w:left="6480"/>
        <w:jc w:val="center"/>
        <w:rPr>
          <w:sz w:val="28"/>
          <w:szCs w:val="25"/>
        </w:rPr>
      </w:pPr>
      <w:r>
        <w:rPr>
          <w:sz w:val="28"/>
          <w:szCs w:val="25"/>
        </w:rPr>
        <w:t>Almatti.</w:t>
      </w:r>
    </w:p>
    <w:p w:rsidR="002670E3" w:rsidRDefault="002670E3"/>
    <w:sectPr w:rsidR="002670E3" w:rsidSect="003253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compat/>
  <w:rsids>
    <w:rsidRoot w:val="006A4862"/>
    <w:rsid w:val="002670E3"/>
    <w:rsid w:val="0032536E"/>
    <w:rsid w:val="0056401B"/>
    <w:rsid w:val="006A4862"/>
    <w:rsid w:val="008A1CEA"/>
    <w:rsid w:val="009B5770"/>
    <w:rsid w:val="009D5EB9"/>
    <w:rsid w:val="00D5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2024-10-18T05:54:00Z</dcterms:created>
  <dcterms:modified xsi:type="dcterms:W3CDTF">2024-10-18T06:09:00Z</dcterms:modified>
</cp:coreProperties>
</file>